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i w:val="1"/>
          <w:iCs w:val="1"/>
          <w:color w:val="2f5496"/>
          <w:sz w:val="28"/>
          <w:szCs w:val="28"/>
        </w:rPr>
      </w:pPr>
      <w:r w:rsidDel="00000000" w:rsidR="00000000" w:rsidRPr="00000000">
        <w:rPr>
          <w:rFonts w:ascii="Calibri" w:cs="Calibri" w:eastAsia="Calibri" w:hAnsi="Calibri"/>
          <w:b w:val="1"/>
          <w:bCs w:val="1"/>
          <w:i w:val="1"/>
          <w:iCs w:val="1"/>
          <w:color w:val="2f5496"/>
          <w:sz w:val="28"/>
          <w:szCs w:val="28"/>
          <w:rtl w:val="0"/>
        </w:rPr>
        <w:t xml:space="preserve">Merseyside Police Sports and Social Association</w:t>
      </w:r>
    </w:p>
    <w:p w:rsidR="00000000" w:rsidDel="00000000" w:rsidP="00000000" w:rsidRDefault="00000000" w:rsidRPr="00000000" w14:paraId="00000002">
      <w:pPr>
        <w:jc w:val="center"/>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24"/>
          <w:szCs w:val="24"/>
          <w:rtl w:val="0"/>
        </w:rPr>
        <w:t xml:space="preserve">Riversdale’, Riversdale Rd, Liverpool. L19 3QN</w:t>
      </w:r>
      <w:r w:rsidDel="00000000" w:rsidR="00000000" w:rsidRPr="00000000">
        <w:rPr>
          <w:rtl w:val="0"/>
        </w:rPr>
      </w:r>
    </w:p>
    <w:p w:rsidR="00000000" w:rsidDel="00000000" w:rsidP="00000000" w:rsidRDefault="00000000" w:rsidRPr="00000000" w14:paraId="00000003">
      <w:pPr>
        <w:jc w:val="center"/>
        <w:rPr>
          <w:rFonts w:ascii="Calibri" w:cs="Calibri" w:eastAsia="Calibri" w:hAnsi="Calibri"/>
        </w:rPr>
      </w:pPr>
      <w:r w:rsidDel="00000000" w:rsidR="00000000" w:rsidRPr="00000000">
        <w:rPr>
          <w:rFonts w:ascii="Calibri" w:cs="Calibri" w:eastAsia="Calibri" w:hAnsi="Calibri"/>
          <w:rtl w:val="0"/>
        </w:rPr>
        <w:t xml:space="preserve">Tel 0151 427 2208</w:t>
      </w:r>
    </w:p>
    <w:p w:rsidR="00000000" w:rsidDel="00000000" w:rsidP="00000000" w:rsidRDefault="00000000" w:rsidRPr="00000000" w14:paraId="00000004">
      <w:pPr>
        <w:jc w:val="center"/>
        <w:rPr>
          <w:rFonts w:ascii="Calibri" w:cs="Calibri" w:eastAsia="Calibri" w:hAnsi="Calibri"/>
        </w:rPr>
      </w:pPr>
      <w:r w:rsidDel="00000000" w:rsidR="00000000" w:rsidRPr="00000000">
        <w:rPr>
          <w:rFonts w:ascii="Calibri" w:cs="Calibri" w:eastAsia="Calibri" w:hAnsi="Calibri"/>
          <w:rtl w:val="0"/>
        </w:rPr>
        <w:t xml:space="preserve">Email : </w:t>
      </w:r>
      <w:hyperlink r:id="rId7">
        <w:r w:rsidDel="00000000" w:rsidR="00000000" w:rsidRPr="00000000">
          <w:rPr>
            <w:rFonts w:ascii="Calibri" w:cs="Calibri" w:eastAsia="Calibri" w:hAnsi="Calibri"/>
            <w:color w:val="0563c1"/>
            <w:u w:val="single"/>
            <w:rtl w:val="0"/>
          </w:rPr>
          <w:t xml:space="preserve">merseysidepoliceclub@hotmail.com</w:t>
        </w:r>
      </w:hyperlink>
      <w:r w:rsidDel="00000000" w:rsidR="00000000" w:rsidRPr="00000000">
        <w:rPr>
          <w:rtl w:val="0"/>
        </w:rPr>
      </w:r>
    </w:p>
    <w:p w:rsidR="00000000" w:rsidDel="00000000" w:rsidP="00000000" w:rsidRDefault="00000000" w:rsidRPr="00000000" w14:paraId="00000005">
      <w:pPr>
        <w:ind w:left="7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6">
      <w:pPr>
        <w:rPr>
          <w:rFonts w:ascii="Calibri" w:cs="Calibri" w:eastAsia="Calibri" w:hAnsi="Calibri"/>
          <w:b w:val="1"/>
          <w:bCs w:val="1"/>
        </w:rPr>
      </w:pPr>
      <w:r w:rsidDel="00000000" w:rsidR="00000000" w:rsidRPr="00000000">
        <w:rPr>
          <w:rFonts w:ascii="Calibri" w:cs="Calibri" w:eastAsia="Calibri" w:hAnsi="Calibri"/>
          <w:rtl w:val="0"/>
        </w:rPr>
        <w:t xml:space="preserve">         1.  </w:t>
      </w: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07">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rtl w:val="0"/>
        </w:rPr>
        <w:t xml:space="preserve">              The Association shall be called the </w:t>
      </w:r>
      <w:r w:rsidDel="00000000" w:rsidR="00000000" w:rsidRPr="00000000">
        <w:rPr>
          <w:rFonts w:ascii="Calibri" w:cs="Calibri" w:eastAsia="Calibri" w:hAnsi="Calibri"/>
          <w:b w:val="1"/>
          <w:bCs w:val="1"/>
          <w:rtl w:val="0"/>
        </w:rPr>
        <w:t xml:space="preserve">Merseyside Police Sports and Social Association</w:t>
      </w:r>
      <w:r w:rsidDel="00000000" w:rsidR="00000000" w:rsidRPr="00000000">
        <w:rPr>
          <w:rtl w:val="0"/>
        </w:rPr>
      </w:r>
    </w:p>
    <w:p w:rsidR="00000000" w:rsidDel="00000000" w:rsidP="00000000" w:rsidRDefault="00000000" w:rsidRPr="00000000" w14:paraId="00000009">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0A">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          2.</w:t>
        <w:tab/>
        <w:t xml:space="preserve">          ADDRESS</w:t>
      </w:r>
    </w:p>
    <w:p w:rsidR="00000000" w:rsidDel="00000000" w:rsidP="00000000" w:rsidRDefault="00000000" w:rsidRPr="00000000" w14:paraId="0000000B">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0C">
      <w:pPr>
        <w:ind w:left="720" w:firstLine="0"/>
        <w:rPr>
          <w:rFonts w:ascii="Calibri" w:cs="Calibri" w:eastAsia="Calibri" w:hAnsi="Calibri"/>
        </w:rPr>
      </w:pPr>
      <w:r w:rsidDel="00000000" w:rsidR="00000000" w:rsidRPr="00000000">
        <w:rPr>
          <w:rFonts w:ascii="Calibri" w:cs="Calibri" w:eastAsia="Calibri" w:hAnsi="Calibri"/>
          <w:rtl w:val="0"/>
        </w:rPr>
        <w:t xml:space="preserve">Riversdale Road, Liverpool L19 3QN</w:t>
      </w:r>
    </w:p>
    <w:p w:rsidR="00000000" w:rsidDel="00000000" w:rsidP="00000000" w:rsidRDefault="00000000" w:rsidRPr="00000000" w14:paraId="0000000D">
      <w:pPr>
        <w:rPr>
          <w:rFonts w:ascii="Calibri" w:cs="Calibri" w:eastAsia="Calibri" w:hAnsi="Calibri"/>
        </w:rPr>
      </w:pPr>
      <w:r w:rsidDel="00000000" w:rsidR="00000000" w:rsidRPr="00000000">
        <w:rPr>
          <w:rtl w:val="0"/>
        </w:rPr>
      </w:r>
    </w:p>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b w:val="1"/>
          <w:bCs w:val="1"/>
          <w:rtl w:val="0"/>
        </w:rPr>
        <w:t xml:space="preserve">            3.           OBJECTS OF THE ASSOCIATION</w:t>
      </w:r>
      <w:r w:rsidDel="00000000" w:rsidR="00000000" w:rsidRPr="00000000">
        <w:rPr>
          <w:rtl w:val="0"/>
        </w:rPr>
      </w:r>
    </w:p>
    <w:p w:rsidR="00000000" w:rsidDel="00000000" w:rsidP="00000000" w:rsidRDefault="00000000" w:rsidRPr="00000000" w14:paraId="0000000F">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0">
      <w:pPr>
        <w:ind w:left="720" w:firstLine="0"/>
        <w:rPr>
          <w:rFonts w:ascii="Calibri" w:cs="Calibri" w:eastAsia="Calibri" w:hAnsi="Calibri"/>
        </w:rPr>
      </w:pPr>
      <w:r w:rsidDel="00000000" w:rsidR="00000000" w:rsidRPr="00000000">
        <w:rPr>
          <w:rFonts w:ascii="Calibri" w:cs="Calibri" w:eastAsia="Calibri" w:hAnsi="Calibri"/>
          <w:rtl w:val="0"/>
        </w:rPr>
        <w:t xml:space="preserve">The objects of the association shall be to encourage and promote all forms of athletic sports, recreation and social activities, on an equal opportunities’ basis, for the benefit of all members.</w:t>
      </w:r>
    </w:p>
    <w:p w:rsidR="00000000" w:rsidDel="00000000" w:rsidP="00000000" w:rsidRDefault="00000000" w:rsidRPr="00000000" w14:paraId="00000011">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2">
      <w:pPr>
        <w:ind w:left="72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4.</w:t>
        <w:tab/>
        <w:t xml:space="preserve">PRESIDENT</w:t>
      </w:r>
    </w:p>
    <w:p w:rsidR="00000000" w:rsidDel="00000000" w:rsidP="00000000" w:rsidRDefault="00000000" w:rsidRPr="00000000" w14:paraId="00000013">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4">
      <w:pPr>
        <w:ind w:left="720" w:firstLine="0"/>
        <w:rPr>
          <w:rFonts w:ascii="Calibri" w:cs="Calibri" w:eastAsia="Calibri" w:hAnsi="Calibri"/>
        </w:rPr>
      </w:pPr>
      <w:r w:rsidDel="00000000" w:rsidR="00000000" w:rsidRPr="00000000">
        <w:rPr>
          <w:rFonts w:ascii="Calibri" w:cs="Calibri" w:eastAsia="Calibri" w:hAnsi="Calibri"/>
          <w:rtl w:val="0"/>
        </w:rPr>
        <w:t xml:space="preserve">The Chief Constable shall be the President of the Association and the Deputy Chief Constable and Assistant Chief Constables shall be Vice Presidents. This will not preclude them from election to the l Management Committee, and all shall be ex-officio members of all committees.</w:t>
      </w:r>
    </w:p>
    <w:p w:rsidR="00000000" w:rsidDel="00000000" w:rsidP="00000000" w:rsidRDefault="00000000" w:rsidRPr="00000000" w14:paraId="00000015">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6">
      <w:pPr>
        <w:ind w:left="72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5.</w:t>
        <w:tab/>
        <w:t xml:space="preserve">LIFE VICE PRESIDENTS</w:t>
      </w:r>
    </w:p>
    <w:p w:rsidR="00000000" w:rsidDel="00000000" w:rsidP="00000000" w:rsidRDefault="00000000" w:rsidRPr="00000000" w14:paraId="00000017">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8">
      <w:pPr>
        <w:ind w:left="720" w:firstLine="0"/>
        <w:rPr>
          <w:rFonts w:ascii="Calibri" w:cs="Calibri" w:eastAsia="Calibri" w:hAnsi="Calibri"/>
        </w:rPr>
      </w:pPr>
      <w:r w:rsidDel="00000000" w:rsidR="00000000" w:rsidRPr="00000000">
        <w:rPr>
          <w:rFonts w:ascii="Calibri" w:cs="Calibri" w:eastAsia="Calibri" w:hAnsi="Calibri"/>
          <w:rtl w:val="0"/>
        </w:rPr>
        <w:t xml:space="preserve">Life Vice Presidents may be appointed at the Annual General Meeting for outstanding service to the Association.</w:t>
      </w:r>
    </w:p>
    <w:p w:rsidR="00000000" w:rsidDel="00000000" w:rsidP="00000000" w:rsidRDefault="00000000" w:rsidRPr="00000000" w14:paraId="00000019">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A">
      <w:pPr>
        <w:ind w:left="72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6. </w:t>
        <w:tab/>
        <w:t xml:space="preserve">MANAGEMENT COMMITTEE</w:t>
      </w:r>
    </w:p>
    <w:p w:rsidR="00000000" w:rsidDel="00000000" w:rsidP="00000000" w:rsidRDefault="00000000" w:rsidRPr="00000000" w14:paraId="0000001B">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C">
      <w:pPr>
        <w:numPr>
          <w:ilvl w:val="0"/>
          <w:numId w:val="1"/>
        </w:numPr>
        <w:ind w:left="1800" w:hanging="360"/>
        <w:rPr>
          <w:rFonts w:ascii="Calibri" w:cs="Calibri" w:eastAsia="Calibri" w:hAnsi="Calibri"/>
        </w:rPr>
      </w:pPr>
      <w:r w:rsidDel="00000000" w:rsidR="00000000" w:rsidRPr="00000000">
        <w:rPr>
          <w:rFonts w:ascii="Calibri" w:cs="Calibri" w:eastAsia="Calibri" w:hAnsi="Calibri"/>
          <w:rtl w:val="0"/>
        </w:rPr>
        <w:t xml:space="preserve">The Association will be managed by a  Management Committee, which will consist of elected representatives of the membership.</w:t>
      </w:r>
    </w:p>
    <w:p w:rsidR="00000000" w:rsidDel="00000000" w:rsidP="00000000" w:rsidRDefault="00000000" w:rsidRPr="00000000" w14:paraId="0000001D">
      <w:pPr>
        <w:numPr>
          <w:ilvl w:val="0"/>
          <w:numId w:val="1"/>
        </w:numPr>
        <w:ind w:left="1800" w:hanging="360"/>
        <w:rPr>
          <w:rFonts w:ascii="Calibri" w:cs="Calibri" w:eastAsia="Calibri" w:hAnsi="Calibri"/>
        </w:rPr>
      </w:pPr>
      <w:r w:rsidDel="00000000" w:rsidR="00000000" w:rsidRPr="00000000">
        <w:rPr>
          <w:rFonts w:ascii="Calibri" w:cs="Calibri" w:eastAsia="Calibri" w:hAnsi="Calibri"/>
          <w:rtl w:val="0"/>
        </w:rPr>
        <w:t xml:space="preserve">The  Management Committee shall appoint the following Officers of the Association</w:t>
      </w:r>
    </w:p>
    <w:p w:rsidR="00000000" w:rsidDel="00000000" w:rsidP="00000000" w:rsidRDefault="00000000" w:rsidRPr="00000000" w14:paraId="0000001E">
      <w:pPr>
        <w:ind w:left="1800" w:firstLine="0"/>
        <w:rPr>
          <w:rFonts w:ascii="Calibri" w:cs="Calibri" w:eastAsia="Calibri" w:hAnsi="Calibri"/>
        </w:rPr>
      </w:pPr>
      <w:r w:rsidDel="00000000" w:rsidR="00000000" w:rsidRPr="00000000">
        <w:rPr>
          <w:rFonts w:ascii="Calibri" w:cs="Calibri" w:eastAsia="Calibri" w:hAnsi="Calibri"/>
          <w:rtl w:val="0"/>
        </w:rPr>
        <w:t xml:space="preserve">The Chair</w:t>
      </w:r>
    </w:p>
    <w:p w:rsidR="00000000" w:rsidDel="00000000" w:rsidP="00000000" w:rsidRDefault="00000000" w:rsidRPr="00000000" w14:paraId="0000001F">
      <w:pPr>
        <w:ind w:left="1800" w:firstLine="0"/>
        <w:rPr>
          <w:rFonts w:ascii="Calibri" w:cs="Calibri" w:eastAsia="Calibri" w:hAnsi="Calibri"/>
        </w:rPr>
      </w:pPr>
      <w:r w:rsidDel="00000000" w:rsidR="00000000" w:rsidRPr="00000000">
        <w:rPr>
          <w:rFonts w:ascii="Calibri" w:cs="Calibri" w:eastAsia="Calibri" w:hAnsi="Calibri"/>
          <w:rtl w:val="0"/>
        </w:rPr>
        <w:t xml:space="preserve">The Deputy Chair</w:t>
      </w:r>
    </w:p>
    <w:p w:rsidR="00000000" w:rsidDel="00000000" w:rsidP="00000000" w:rsidRDefault="00000000" w:rsidRPr="00000000" w14:paraId="00000020">
      <w:pPr>
        <w:ind w:left="1800" w:firstLine="0"/>
        <w:rPr>
          <w:rFonts w:ascii="Calibri" w:cs="Calibri" w:eastAsia="Calibri" w:hAnsi="Calibri"/>
        </w:rPr>
      </w:pPr>
      <w:r w:rsidDel="00000000" w:rsidR="00000000" w:rsidRPr="00000000">
        <w:rPr>
          <w:rFonts w:ascii="Calibri" w:cs="Calibri" w:eastAsia="Calibri" w:hAnsi="Calibri"/>
          <w:rtl w:val="0"/>
        </w:rPr>
        <w:t xml:space="preserve">The Secretary</w:t>
      </w:r>
    </w:p>
    <w:p w:rsidR="00000000" w:rsidDel="00000000" w:rsidP="00000000" w:rsidRDefault="00000000" w:rsidRPr="00000000" w14:paraId="00000021">
      <w:pPr>
        <w:ind w:left="1800" w:firstLine="0"/>
        <w:rPr>
          <w:rFonts w:ascii="Calibri" w:cs="Calibri" w:eastAsia="Calibri" w:hAnsi="Calibri"/>
        </w:rPr>
      </w:pPr>
      <w:r w:rsidDel="00000000" w:rsidR="00000000" w:rsidRPr="00000000">
        <w:rPr>
          <w:rFonts w:ascii="Calibri" w:cs="Calibri" w:eastAsia="Calibri" w:hAnsi="Calibri"/>
          <w:rtl w:val="0"/>
        </w:rPr>
        <w:t xml:space="preserve">The Treasurer</w:t>
      </w:r>
    </w:p>
    <w:p w:rsidR="00000000" w:rsidDel="00000000" w:rsidP="00000000" w:rsidRDefault="00000000" w:rsidRPr="00000000" w14:paraId="00000022">
      <w:pPr>
        <w:ind w:left="1800" w:firstLine="0"/>
        <w:rPr>
          <w:rFonts w:ascii="Calibri" w:cs="Calibri" w:eastAsia="Calibri" w:hAnsi="Calibri"/>
        </w:rPr>
      </w:pPr>
      <w:r w:rsidDel="00000000" w:rsidR="00000000" w:rsidRPr="00000000">
        <w:rPr>
          <w:rFonts w:ascii="Calibri" w:cs="Calibri" w:eastAsia="Calibri" w:hAnsi="Calibri"/>
          <w:rtl w:val="0"/>
        </w:rPr>
        <w:t xml:space="preserve">The Assistant Secretary</w:t>
      </w:r>
    </w:p>
    <w:p w:rsidR="00000000" w:rsidDel="00000000" w:rsidP="00000000" w:rsidRDefault="00000000" w:rsidRPr="00000000" w14:paraId="00000023">
      <w:pPr>
        <w:ind w:left="1800" w:firstLine="0"/>
        <w:rPr>
          <w:rFonts w:ascii="Calibri" w:cs="Calibri" w:eastAsia="Calibri" w:hAnsi="Calibri"/>
        </w:rPr>
      </w:pPr>
      <w:r w:rsidDel="00000000" w:rsidR="00000000" w:rsidRPr="00000000">
        <w:rPr>
          <w:rFonts w:ascii="Calibri" w:cs="Calibri" w:eastAsia="Calibri" w:hAnsi="Calibri"/>
          <w:rtl w:val="0"/>
        </w:rPr>
        <w:t xml:space="preserve">The Assistant Treasurer</w:t>
      </w:r>
    </w:p>
    <w:p w:rsidR="00000000" w:rsidDel="00000000" w:rsidP="00000000" w:rsidRDefault="00000000" w:rsidRPr="00000000" w14:paraId="00000024">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5">
      <w:pPr>
        <w:ind w:left="720" w:firstLine="0"/>
        <w:rPr>
          <w:rFonts w:ascii="Calibri" w:cs="Calibri" w:eastAsia="Calibri" w:hAnsi="Calibri"/>
        </w:rPr>
      </w:pPr>
      <w:r w:rsidDel="00000000" w:rsidR="00000000" w:rsidRPr="00000000">
        <w:rPr>
          <w:rFonts w:ascii="Calibri" w:cs="Calibri" w:eastAsia="Calibri" w:hAnsi="Calibri"/>
          <w:rtl w:val="0"/>
        </w:rPr>
        <w:t xml:space="preserve">These appointments shall take place immediately following the Annual General Meeting at the first meeting of the Management Committee.</w:t>
      </w:r>
    </w:p>
    <w:p w:rsidR="00000000" w:rsidDel="00000000" w:rsidP="00000000" w:rsidRDefault="00000000" w:rsidRPr="00000000" w14:paraId="00000026">
      <w:pPr>
        <w:numPr>
          <w:ilvl w:val="0"/>
          <w:numId w:val="2"/>
        </w:numPr>
        <w:ind w:left="1800" w:hanging="360"/>
        <w:rPr>
          <w:rFonts w:ascii="Calibri" w:cs="Calibri" w:eastAsia="Calibri" w:hAnsi="Calibri"/>
        </w:rPr>
      </w:pPr>
      <w:r w:rsidDel="00000000" w:rsidR="00000000" w:rsidRPr="00000000">
        <w:rPr>
          <w:rFonts w:ascii="Calibri" w:cs="Calibri" w:eastAsia="Calibri" w:hAnsi="Calibri"/>
          <w:rtl w:val="0"/>
        </w:rPr>
        <w:t xml:space="preserve">The Management Committee will be responsible for  ensuring the objectives of the Association are promoted, to include the oversight of  the financial  management of all sporting sections, and nominated gyms.</w:t>
      </w:r>
    </w:p>
    <w:p w:rsidR="00000000" w:rsidDel="00000000" w:rsidP="00000000" w:rsidRDefault="00000000" w:rsidRPr="00000000" w14:paraId="00000027">
      <w:pPr>
        <w:numPr>
          <w:ilvl w:val="0"/>
          <w:numId w:val="2"/>
        </w:numPr>
        <w:ind w:left="1800" w:hanging="360"/>
        <w:rPr>
          <w:rFonts w:ascii="Calibri" w:cs="Calibri" w:eastAsia="Calibri" w:hAnsi="Calibri"/>
        </w:rPr>
      </w:pPr>
      <w:r w:rsidDel="00000000" w:rsidR="00000000" w:rsidRPr="00000000">
        <w:rPr>
          <w:rFonts w:ascii="Calibri" w:cs="Calibri" w:eastAsia="Calibri" w:hAnsi="Calibri"/>
          <w:rtl w:val="0"/>
        </w:rPr>
        <w:t xml:space="preserve"> The general running and efficiency of the Association premises, observance of the rules, and dealing with reports of misconduct and other complaints.  </w:t>
      </w:r>
    </w:p>
    <w:p w:rsidR="00000000" w:rsidDel="00000000" w:rsidP="00000000" w:rsidRDefault="00000000" w:rsidRPr="00000000" w14:paraId="00000028">
      <w:pPr>
        <w:numPr>
          <w:ilvl w:val="0"/>
          <w:numId w:val="2"/>
        </w:numPr>
        <w:ind w:left="1800" w:hanging="360"/>
        <w:rPr>
          <w:rFonts w:ascii="Calibri" w:cs="Calibri" w:eastAsia="Calibri" w:hAnsi="Calibri"/>
        </w:rPr>
      </w:pPr>
      <w:r w:rsidDel="00000000" w:rsidR="00000000" w:rsidRPr="00000000">
        <w:rPr>
          <w:rFonts w:ascii="Calibri" w:cs="Calibri" w:eastAsia="Calibri" w:hAnsi="Calibri"/>
          <w:rtl w:val="0"/>
        </w:rPr>
        <w:t xml:space="preserve">Adherence to the rules of the Association</w:t>
      </w:r>
    </w:p>
    <w:p w:rsidR="00000000" w:rsidDel="00000000" w:rsidP="00000000" w:rsidRDefault="00000000" w:rsidRPr="00000000" w14:paraId="00000029">
      <w:pPr>
        <w:ind w:left="1800" w:firstLine="0"/>
        <w:rPr>
          <w:rFonts w:ascii="Calibri" w:cs="Calibri" w:eastAsia="Calibri" w:hAnsi="Calibri"/>
        </w:rPr>
      </w:pPr>
      <w:r w:rsidDel="00000000" w:rsidR="00000000" w:rsidRPr="00000000">
        <w:rPr>
          <w:rtl w:val="0"/>
        </w:rPr>
      </w:r>
    </w:p>
    <w:p w:rsidR="00000000" w:rsidDel="00000000" w:rsidP="00000000" w:rsidRDefault="00000000" w:rsidRPr="00000000" w14:paraId="0000002A">
      <w:pPr>
        <w:ind w:left="1800" w:firstLine="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B">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C">
      <w:pPr>
        <w:ind w:left="1800" w:firstLine="0"/>
        <w:rPr>
          <w:rFonts w:ascii="Calibri" w:cs="Calibri" w:eastAsia="Calibri" w:hAnsi="Calibri"/>
        </w:rPr>
      </w:pPr>
      <w:r w:rsidDel="00000000" w:rsidR="00000000" w:rsidRPr="00000000">
        <w:rPr>
          <w:rtl w:val="0"/>
        </w:rPr>
      </w:r>
    </w:p>
    <w:p w:rsidR="00000000" w:rsidDel="00000000" w:rsidP="00000000" w:rsidRDefault="00000000" w:rsidRPr="00000000" w14:paraId="0000002D">
      <w:pPr>
        <w:ind w:left="7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E">
      <w:pPr>
        <w:ind w:left="720" w:firstLine="0"/>
        <w:rPr>
          <w:rFonts w:ascii="Calibri" w:cs="Calibri" w:eastAsia="Calibri" w:hAnsi="Calibri"/>
        </w:rPr>
      </w:pPr>
      <w:r w:rsidDel="00000000" w:rsidR="00000000" w:rsidRPr="00000000">
        <w:rPr>
          <w:rFonts w:ascii="Calibri" w:cs="Calibri" w:eastAsia="Calibri" w:hAnsi="Calibri"/>
          <w:b w:val="1"/>
          <w:bCs w:val="1"/>
          <w:rtl w:val="0"/>
        </w:rPr>
        <w:t xml:space="preserve">7.</w:t>
        <w:tab/>
        <w:t xml:space="preserve">TRUSTEES</w:t>
      </w:r>
      <w:r w:rsidDel="00000000" w:rsidR="00000000" w:rsidRPr="00000000">
        <w:rPr>
          <w:rtl w:val="0"/>
        </w:rPr>
      </w:r>
    </w:p>
    <w:p w:rsidR="00000000" w:rsidDel="00000000" w:rsidP="00000000" w:rsidRDefault="00000000" w:rsidRPr="00000000" w14:paraId="0000002F">
      <w:pPr>
        <w:rPr>
          <w:rFonts w:ascii="Calibri" w:cs="Calibri" w:eastAsia="Calibri" w:hAnsi="Calibri"/>
        </w:rPr>
      </w:pP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a.  The committee will appoint four nominated Trustees</w:t>
      </w:r>
    </w:p>
    <w:p w:rsidR="00000000" w:rsidDel="00000000" w:rsidP="00000000" w:rsidRDefault="00000000" w:rsidRPr="00000000" w14:paraId="00000030">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1">
      <w:pPr>
        <w:rPr>
          <w:rFonts w:ascii="Calibri" w:cs="Calibri" w:eastAsia="Calibri" w:hAnsi="Calibri"/>
        </w:rPr>
      </w:pPr>
      <w:r w:rsidDel="00000000" w:rsidR="00000000" w:rsidRPr="00000000">
        <w:rPr>
          <w:rFonts w:ascii="Calibri" w:cs="Calibri" w:eastAsia="Calibri" w:hAnsi="Calibri"/>
          <w:rtl w:val="0"/>
        </w:rPr>
        <w:t xml:space="preserve">All the property of the Association, of whatsoever nature, shall be vested in the Trustees for the time being to be held in trust in their names for the use and benefit of the Association as a whole. </w:t>
      </w:r>
    </w:p>
    <w:p w:rsidR="00000000" w:rsidDel="00000000" w:rsidP="00000000" w:rsidRDefault="00000000" w:rsidRPr="00000000" w14:paraId="00000032">
      <w:pPr>
        <w:numPr>
          <w:ilvl w:val="0"/>
          <w:numId w:val="3"/>
        </w:numPr>
        <w:ind w:left="1800" w:hanging="360"/>
        <w:rPr>
          <w:rFonts w:ascii="Calibri" w:cs="Calibri" w:eastAsia="Calibri" w:hAnsi="Calibri"/>
        </w:rPr>
      </w:pPr>
      <w:r w:rsidDel="00000000" w:rsidR="00000000" w:rsidRPr="00000000">
        <w:rPr>
          <w:rFonts w:ascii="Calibri" w:cs="Calibri" w:eastAsia="Calibri" w:hAnsi="Calibri"/>
          <w:rtl w:val="0"/>
        </w:rPr>
        <w:t xml:space="preserve">On the death, resignation or removal from office of a Trustee, all lawful and practicable steps should be taken to procure the vesting of all Association property into the names of the Trustees as constituted after the said appointments.</w:t>
      </w:r>
    </w:p>
    <w:p w:rsidR="00000000" w:rsidDel="00000000" w:rsidP="00000000" w:rsidRDefault="00000000" w:rsidRPr="00000000" w14:paraId="00000033">
      <w:pPr>
        <w:numPr>
          <w:ilvl w:val="0"/>
          <w:numId w:val="3"/>
        </w:numPr>
        <w:ind w:left="1800" w:hanging="360"/>
        <w:rPr>
          <w:rFonts w:ascii="Calibri" w:cs="Calibri" w:eastAsia="Calibri" w:hAnsi="Calibri"/>
          <w:b w:val="1"/>
          <w:bCs w:val="1"/>
        </w:rPr>
      </w:pPr>
      <w:r w:rsidDel="00000000" w:rsidR="00000000" w:rsidRPr="00000000">
        <w:rPr>
          <w:rFonts w:ascii="Calibri" w:cs="Calibri" w:eastAsia="Calibri" w:hAnsi="Calibri"/>
          <w:rtl w:val="0"/>
        </w:rPr>
        <w:t xml:space="preserve">The Trustees shall at all times and in all aspects, act in regard to the property of the Association held by them in accordance with the directions of the Management Committee, and shall have the power to sell, pledge, lease, mortgage or otherwise alienate any Association property in compliance with the directions of the Management Committee.</w:t>
      </w:r>
      <w:r w:rsidDel="00000000" w:rsidR="00000000" w:rsidRPr="00000000">
        <w:rPr>
          <w:rtl w:val="0"/>
        </w:rPr>
      </w:r>
    </w:p>
    <w:p w:rsidR="00000000" w:rsidDel="00000000" w:rsidP="00000000" w:rsidRDefault="00000000" w:rsidRPr="00000000" w14:paraId="00000034">
      <w:pPr>
        <w:numPr>
          <w:ilvl w:val="0"/>
          <w:numId w:val="3"/>
        </w:numPr>
        <w:ind w:left="1800" w:hanging="360"/>
        <w:rPr>
          <w:rFonts w:ascii="Calibri" w:cs="Calibri" w:eastAsia="Calibri" w:hAnsi="Calibri"/>
        </w:rPr>
      </w:pPr>
      <w:r w:rsidDel="00000000" w:rsidR="00000000" w:rsidRPr="00000000">
        <w:rPr>
          <w:rFonts w:ascii="Calibri" w:cs="Calibri" w:eastAsia="Calibri" w:hAnsi="Calibri"/>
          <w:rtl w:val="0"/>
        </w:rPr>
        <w:t xml:space="preserve">The Trustees shall, on the direction of the Management Committee, represent the Association in any litigation.</w:t>
      </w:r>
    </w:p>
    <w:p w:rsidR="00000000" w:rsidDel="00000000" w:rsidP="00000000" w:rsidRDefault="00000000" w:rsidRPr="00000000" w14:paraId="00000035">
      <w:pPr>
        <w:numPr>
          <w:ilvl w:val="0"/>
          <w:numId w:val="3"/>
        </w:numPr>
        <w:ind w:left="1800" w:hanging="360"/>
        <w:rPr>
          <w:rFonts w:ascii="Calibri" w:cs="Calibri" w:eastAsia="Calibri" w:hAnsi="Calibri"/>
        </w:rPr>
      </w:pPr>
      <w:r w:rsidDel="00000000" w:rsidR="00000000" w:rsidRPr="00000000">
        <w:rPr>
          <w:rFonts w:ascii="Calibri" w:cs="Calibri" w:eastAsia="Calibri" w:hAnsi="Calibri"/>
          <w:rtl w:val="0"/>
        </w:rPr>
        <w:t xml:space="preserve">The Trustees shall be entitled to an indemnity out of the property of the Association in respect of any action taken by them on the direction of the  Management Committee.</w:t>
      </w:r>
    </w:p>
    <w:p w:rsidR="00000000" w:rsidDel="00000000" w:rsidP="00000000" w:rsidRDefault="00000000" w:rsidRPr="00000000" w14:paraId="00000036">
      <w:pPr>
        <w:ind w:left="72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8.</w:t>
        <w:tab/>
        <w:t xml:space="preserve">QUORUM</w:t>
      </w:r>
    </w:p>
    <w:p w:rsidR="00000000" w:rsidDel="00000000" w:rsidP="00000000" w:rsidRDefault="00000000" w:rsidRPr="00000000" w14:paraId="00000037">
      <w:pPr>
        <w:ind w:left="1440" w:firstLine="0"/>
        <w:rPr>
          <w:rFonts w:ascii="Calibri" w:cs="Calibri" w:eastAsia="Calibri" w:hAnsi="Calibri"/>
        </w:rPr>
      </w:pPr>
      <w:r w:rsidDel="00000000" w:rsidR="00000000" w:rsidRPr="00000000">
        <w:rPr>
          <w:rFonts w:ascii="Calibri" w:cs="Calibri" w:eastAsia="Calibri" w:hAnsi="Calibri"/>
          <w:rtl w:val="0"/>
        </w:rPr>
        <w:t xml:space="preserve">a.    The Management Committee: 25% of the voting members will constitute a                    quorum.</w:t>
      </w:r>
    </w:p>
    <w:p w:rsidR="00000000" w:rsidDel="00000000" w:rsidP="00000000" w:rsidRDefault="00000000" w:rsidRPr="00000000" w14:paraId="00000038">
      <w:pPr>
        <w:rPr>
          <w:rFonts w:ascii="Calibri" w:cs="Calibri" w:eastAsia="Calibri" w:hAnsi="Calibri"/>
        </w:rPr>
      </w:pPr>
      <w:r w:rsidDel="00000000" w:rsidR="00000000" w:rsidRPr="00000000">
        <w:rPr>
          <w:rFonts w:ascii="Calibri" w:cs="Calibri" w:eastAsia="Calibri" w:hAnsi="Calibri"/>
          <w:rtl w:val="0"/>
        </w:rPr>
        <w:t xml:space="preserve">                              b.  Trustees: Three shall constitute a quorum, and in addition  must include the Hon  Secretary.</w:t>
      </w:r>
    </w:p>
    <w:p w:rsidR="00000000" w:rsidDel="00000000" w:rsidP="00000000" w:rsidRDefault="00000000" w:rsidRPr="00000000" w14:paraId="00000039">
      <w:pPr>
        <w:rPr>
          <w:rFonts w:ascii="Calibri" w:cs="Calibri" w:eastAsia="Calibri" w:hAnsi="Calibri"/>
        </w:rPr>
      </w:pPr>
      <w:r w:rsidDel="00000000" w:rsidR="00000000" w:rsidRPr="00000000">
        <w:rPr>
          <w:rtl w:val="0"/>
        </w:rPr>
      </w:r>
    </w:p>
    <w:p w:rsidR="00000000" w:rsidDel="00000000" w:rsidP="00000000" w:rsidRDefault="00000000" w:rsidRPr="00000000" w14:paraId="0000003A">
      <w:pPr>
        <w:rPr>
          <w:rFonts w:ascii="Calibri" w:cs="Calibri" w:eastAsia="Calibri" w:hAnsi="Calibri"/>
          <w:b w:val="1"/>
          <w:bCs w:val="1"/>
        </w:rPr>
      </w:pPr>
      <w:r w:rsidDel="00000000" w:rsidR="00000000" w:rsidRPr="00000000">
        <w:rPr>
          <w:rFonts w:ascii="Calibri" w:cs="Calibri" w:eastAsia="Calibri" w:hAnsi="Calibri"/>
          <w:rtl w:val="0"/>
        </w:rPr>
        <w:tab/>
      </w:r>
      <w:r w:rsidDel="00000000" w:rsidR="00000000" w:rsidRPr="00000000">
        <w:rPr>
          <w:rFonts w:ascii="Calibri" w:cs="Calibri" w:eastAsia="Calibri" w:hAnsi="Calibri"/>
          <w:b w:val="1"/>
          <w:bCs w:val="1"/>
          <w:rtl w:val="0"/>
        </w:rPr>
        <w:t xml:space="preserve">9.</w:t>
        <w:tab/>
        <w:t xml:space="preserve">OFFICERS OF THE ASSOCIATION</w:t>
      </w:r>
    </w:p>
    <w:p w:rsidR="00000000" w:rsidDel="00000000" w:rsidP="00000000" w:rsidRDefault="00000000" w:rsidRPr="00000000" w14:paraId="0000003B">
      <w:pPr>
        <w:ind w:left="1440" w:firstLine="0"/>
        <w:rPr>
          <w:rFonts w:ascii="Calibri" w:cs="Calibri" w:eastAsia="Calibri" w:hAnsi="Calibri"/>
        </w:rPr>
      </w:pPr>
      <w:r w:rsidDel="00000000" w:rsidR="00000000" w:rsidRPr="00000000">
        <w:rPr>
          <w:rFonts w:ascii="Calibri" w:cs="Calibri" w:eastAsia="Calibri" w:hAnsi="Calibri"/>
          <w:rtl w:val="0"/>
        </w:rPr>
        <w:t xml:space="preserve">a.     The Officers of the Association shall be elected Annually  at the Annual General Meeting.</w:t>
      </w:r>
    </w:p>
    <w:p w:rsidR="00000000" w:rsidDel="00000000" w:rsidP="00000000" w:rsidRDefault="00000000" w:rsidRPr="00000000" w14:paraId="0000003C">
      <w:pPr>
        <w:ind w:left="1440" w:firstLine="0"/>
        <w:rPr>
          <w:rFonts w:ascii="Calibri" w:cs="Calibri" w:eastAsia="Calibri" w:hAnsi="Calibri"/>
        </w:rPr>
      </w:pPr>
      <w:r w:rsidDel="00000000" w:rsidR="00000000" w:rsidRPr="00000000">
        <w:rPr>
          <w:rFonts w:ascii="Calibri" w:cs="Calibri" w:eastAsia="Calibri" w:hAnsi="Calibri"/>
          <w:rtl w:val="0"/>
        </w:rPr>
        <w:t xml:space="preserve">b.      Officers of the Association may be removed by a vote of the Management Committee.</w:t>
      </w:r>
    </w:p>
    <w:p w:rsidR="00000000" w:rsidDel="00000000" w:rsidP="00000000" w:rsidRDefault="00000000" w:rsidRPr="00000000" w14:paraId="0000003D">
      <w:pPr>
        <w:ind w:left="1440" w:firstLine="0"/>
        <w:rPr>
          <w:rFonts w:ascii="Calibri" w:cs="Calibri" w:eastAsia="Calibri" w:hAnsi="Calibri"/>
        </w:rPr>
      </w:pPr>
      <w:r w:rsidDel="00000000" w:rsidR="00000000" w:rsidRPr="00000000">
        <w:rPr>
          <w:rFonts w:ascii="Calibri" w:cs="Calibri" w:eastAsia="Calibri" w:hAnsi="Calibri"/>
          <w:rtl w:val="0"/>
        </w:rPr>
        <w:t xml:space="preserve">c.    Officers will be entitled to be considered for re-election following a term of office</w:t>
      </w:r>
    </w:p>
    <w:p w:rsidR="00000000" w:rsidDel="00000000" w:rsidP="00000000" w:rsidRDefault="00000000" w:rsidRPr="00000000" w14:paraId="0000003E">
      <w:pPr>
        <w:ind w:left="1440" w:firstLine="0"/>
        <w:rPr>
          <w:rFonts w:ascii="Calibri" w:cs="Calibri" w:eastAsia="Calibri" w:hAnsi="Calibri"/>
        </w:rPr>
      </w:pPr>
      <w:r w:rsidDel="00000000" w:rsidR="00000000" w:rsidRPr="00000000">
        <w:rPr>
          <w:rFonts w:ascii="Calibri" w:cs="Calibri" w:eastAsia="Calibri" w:hAnsi="Calibri"/>
          <w:rtl w:val="0"/>
        </w:rPr>
        <w:t xml:space="preserve">d.    There will be an expectation that  Officers of the Association will be required to attend a minimum of 50% of the Management Committee meetings in each calendar year.</w:t>
      </w:r>
    </w:p>
    <w:p w:rsidR="00000000" w:rsidDel="00000000" w:rsidP="00000000" w:rsidRDefault="00000000" w:rsidRPr="00000000" w14:paraId="0000003F">
      <w:pPr>
        <w:rPr>
          <w:rFonts w:ascii="Calibri" w:cs="Calibri" w:eastAsia="Calibri" w:hAnsi="Calibri"/>
        </w:rPr>
      </w:pPr>
      <w:r w:rsidDel="00000000" w:rsidR="00000000" w:rsidRPr="00000000">
        <w:rPr>
          <w:rtl w:val="0"/>
        </w:rPr>
      </w:r>
    </w:p>
    <w:p w:rsidR="00000000" w:rsidDel="00000000" w:rsidP="00000000" w:rsidRDefault="00000000" w:rsidRPr="00000000" w14:paraId="00000040">
      <w:pPr>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41">
      <w:pPr>
        <w:ind w:firstLine="72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2">
      <w:pPr>
        <w:ind w:firstLine="72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3">
      <w:pPr>
        <w:ind w:firstLine="720"/>
        <w:rPr>
          <w:rFonts w:ascii="Calibri" w:cs="Calibri" w:eastAsia="Calibri" w:hAnsi="Calibri"/>
          <w:b w:val="1"/>
          <w:bCs w:val="1"/>
        </w:rPr>
      </w:pPr>
      <w:r w:rsidDel="00000000" w:rsidR="00000000" w:rsidRPr="00000000">
        <w:rPr>
          <w:rFonts w:ascii="Calibri" w:cs="Calibri" w:eastAsia="Calibri" w:hAnsi="Calibri"/>
          <w:b w:val="1"/>
          <w:bCs w:val="1"/>
          <w:rtl w:val="0"/>
        </w:rPr>
        <w:t xml:space="preserve">10.</w:t>
        <w:tab/>
        <w:t xml:space="preserve">DUTIES OF THE OFFICERS OF THE ASSOCIATION</w:t>
      </w:r>
    </w:p>
    <w:p w:rsidR="00000000" w:rsidDel="00000000" w:rsidP="00000000" w:rsidRDefault="00000000" w:rsidRPr="00000000" w14:paraId="00000044">
      <w:pPr>
        <w:ind w:left="1440" w:firstLine="0"/>
        <w:rPr>
          <w:rFonts w:ascii="Calibri" w:cs="Calibri" w:eastAsia="Calibri" w:hAnsi="Calibri"/>
        </w:rPr>
      </w:pPr>
      <w:r w:rsidDel="00000000" w:rsidR="00000000" w:rsidRPr="00000000">
        <w:rPr>
          <w:rFonts w:ascii="Calibri" w:cs="Calibri" w:eastAsia="Calibri" w:hAnsi="Calibri"/>
          <w:rtl w:val="0"/>
        </w:rPr>
        <w:t xml:space="preserve">a.      The duty of the Hon Secretary shall be to keep records of the proceedings, read    over the minutes to the previous meeting, preserve all documents and copies of official correspondence, write and reply to all communications, and at the expiration of his/her term of office, deliver up to the l Management Committee all monies, books, records, documents and property in his/her custody belonging to the Association. The Assistant Secretary will take on these duties in the absence of the Secretary.</w:t>
      </w:r>
    </w:p>
    <w:p w:rsidR="00000000" w:rsidDel="00000000" w:rsidP="00000000" w:rsidRDefault="00000000" w:rsidRPr="00000000" w14:paraId="00000045">
      <w:pPr>
        <w:ind w:left="1440" w:firstLine="0"/>
        <w:rPr>
          <w:rFonts w:ascii="Calibri" w:cs="Calibri" w:eastAsia="Calibri" w:hAnsi="Calibri"/>
        </w:rPr>
      </w:pPr>
      <w:r w:rsidDel="00000000" w:rsidR="00000000" w:rsidRPr="00000000">
        <w:rPr>
          <w:rFonts w:ascii="Calibri" w:cs="Calibri" w:eastAsia="Calibri" w:hAnsi="Calibri"/>
          <w:rtl w:val="0"/>
        </w:rPr>
        <w:t xml:space="preserve">b.      The Hon Secretary shall account to the Management Committee for all transactions in the course of his/her duties.</w:t>
      </w:r>
    </w:p>
    <w:p w:rsidR="00000000" w:rsidDel="00000000" w:rsidP="00000000" w:rsidRDefault="00000000" w:rsidRPr="00000000" w14:paraId="00000046">
      <w:pPr>
        <w:ind w:left="1440" w:firstLine="0"/>
        <w:rPr>
          <w:rFonts w:ascii="Calibri" w:cs="Calibri" w:eastAsia="Calibri" w:hAnsi="Calibri"/>
        </w:rPr>
      </w:pPr>
      <w:r w:rsidDel="00000000" w:rsidR="00000000" w:rsidRPr="00000000">
        <w:rPr>
          <w:rFonts w:ascii="Calibri" w:cs="Calibri" w:eastAsia="Calibri" w:hAnsi="Calibri"/>
          <w:rtl w:val="0"/>
        </w:rPr>
        <w:t xml:space="preserve">c.      The Hon Secretary shall be responsible for the preparation of the Annual Report.</w:t>
      </w:r>
    </w:p>
    <w:p w:rsidR="00000000" w:rsidDel="00000000" w:rsidP="00000000" w:rsidRDefault="00000000" w:rsidRPr="00000000" w14:paraId="00000047">
      <w:pPr>
        <w:ind w:left="1440" w:firstLine="0"/>
        <w:rPr>
          <w:rFonts w:ascii="Calibri" w:cs="Calibri" w:eastAsia="Calibri" w:hAnsi="Calibri"/>
        </w:rPr>
      </w:pPr>
      <w:r w:rsidDel="00000000" w:rsidR="00000000" w:rsidRPr="00000000">
        <w:rPr>
          <w:rFonts w:ascii="Calibri" w:cs="Calibri" w:eastAsia="Calibri" w:hAnsi="Calibri"/>
          <w:rtl w:val="0"/>
        </w:rPr>
        <w:t xml:space="preserve">d.      The Hon Secretary shall be responsible for the implementation of all health and safety policies throughout the Association.</w:t>
      </w:r>
    </w:p>
    <w:p w:rsidR="00000000" w:rsidDel="00000000" w:rsidP="00000000" w:rsidRDefault="00000000" w:rsidRPr="00000000" w14:paraId="00000048">
      <w:pPr>
        <w:ind w:left="1440" w:firstLine="0"/>
        <w:rPr>
          <w:rFonts w:ascii="Calibri" w:cs="Calibri" w:eastAsia="Calibri" w:hAnsi="Calibri"/>
        </w:rPr>
      </w:pPr>
      <w:r w:rsidDel="00000000" w:rsidR="00000000" w:rsidRPr="00000000">
        <w:rPr>
          <w:rFonts w:ascii="Calibri" w:cs="Calibri" w:eastAsia="Calibri" w:hAnsi="Calibri"/>
          <w:rtl w:val="0"/>
        </w:rPr>
        <w:t xml:space="preserve">e.      The Treasurer shall keep a correct record of all the finances under his/her care and control and shall submit a report to each Management Committee meeting, and the Annual Audited Statement of Accounts to the Annual General Meeting. The Treasurer will be responsible for the payment of all bills and invoices. To be paid by direct debit, standing orders or bank transfer. The treasurer will be allowed an agreed limit by the Committee for payment  of unexpected contingencies   The Assistant Treasurer will take on these duties in the absence of the Treasurer.</w:t>
      </w:r>
    </w:p>
    <w:p w:rsidR="00000000" w:rsidDel="00000000" w:rsidP="00000000" w:rsidRDefault="00000000" w:rsidRPr="00000000" w14:paraId="00000049">
      <w:pPr>
        <w:ind w:left="1440" w:firstLine="0"/>
        <w:rPr>
          <w:rFonts w:ascii="Calibri" w:cs="Calibri" w:eastAsia="Calibri" w:hAnsi="Calibri"/>
        </w:rPr>
      </w:pPr>
      <w:r w:rsidDel="00000000" w:rsidR="00000000" w:rsidRPr="00000000">
        <w:rPr>
          <w:rFonts w:ascii="Calibri" w:cs="Calibri" w:eastAsia="Calibri" w:hAnsi="Calibri"/>
          <w:rtl w:val="0"/>
        </w:rPr>
        <w:t xml:space="preserve">f.      At the expiration of his/her term of office the Treasurer shall deliver to the Management Committee all monies, books, records, documents and property in his/her custody belonging to the Association.</w:t>
      </w:r>
    </w:p>
    <w:p w:rsidR="00000000" w:rsidDel="00000000" w:rsidP="00000000" w:rsidRDefault="00000000" w:rsidRPr="00000000" w14:paraId="0000004A">
      <w:pPr>
        <w:ind w:left="1440" w:firstLine="0"/>
        <w:rPr>
          <w:rFonts w:ascii="Calibri" w:cs="Calibri" w:eastAsia="Calibri" w:hAnsi="Calibri"/>
        </w:rPr>
      </w:pPr>
      <w:r w:rsidDel="00000000" w:rsidR="00000000" w:rsidRPr="00000000">
        <w:rPr>
          <w:rFonts w:ascii="Calibri" w:cs="Calibri" w:eastAsia="Calibri" w:hAnsi="Calibri"/>
          <w:rtl w:val="0"/>
        </w:rPr>
        <w:t xml:space="preserve">g.  All accounts shall be paid by the Treasurer  by cheque, direct debit, standing order or bank transfer.</w:t>
      </w:r>
    </w:p>
    <w:p w:rsidR="00000000" w:rsidDel="00000000" w:rsidP="00000000" w:rsidRDefault="00000000" w:rsidRPr="00000000" w14:paraId="0000004B">
      <w:pPr>
        <w:rPr>
          <w:rFonts w:ascii="Calibri" w:cs="Calibri" w:eastAsia="Calibri" w:hAnsi="Calibri"/>
          <w:b w:val="1"/>
          <w:bCs w:val="1"/>
        </w:rPr>
      </w:pPr>
      <w:r w:rsidDel="00000000" w:rsidR="00000000" w:rsidRPr="00000000">
        <w:rPr>
          <w:rFonts w:ascii="Calibri" w:cs="Calibri" w:eastAsia="Calibri" w:hAnsi="Calibri"/>
          <w:rtl w:val="0"/>
        </w:rPr>
        <w:tab/>
      </w:r>
      <w:r w:rsidDel="00000000" w:rsidR="00000000" w:rsidRPr="00000000">
        <w:rPr>
          <w:rtl w:val="0"/>
        </w:rPr>
      </w:r>
    </w:p>
    <w:p w:rsidR="00000000" w:rsidDel="00000000" w:rsidP="00000000" w:rsidRDefault="00000000" w:rsidRPr="00000000" w14:paraId="0000004C">
      <w:pPr>
        <w:rPr>
          <w:rFonts w:ascii="Calibri" w:cs="Calibri" w:eastAsia="Calibri" w:hAnsi="Calibri"/>
          <w:b w:val="1"/>
          <w:bCs w:val="1"/>
        </w:rPr>
      </w:pPr>
      <w:r w:rsidDel="00000000" w:rsidR="00000000" w:rsidRPr="00000000">
        <w:rPr>
          <w:rFonts w:ascii="Calibri" w:cs="Calibri" w:eastAsia="Calibri" w:hAnsi="Calibri"/>
          <w:b w:val="1"/>
          <w:bCs w:val="1"/>
          <w:rtl w:val="0"/>
        </w:rPr>
        <w:tab/>
        <w:t xml:space="preserve">11. </w:t>
        <w:tab/>
        <w:t xml:space="preserve">ELECTION OF THE MANAGEMENT COMMITTEE</w:t>
      </w:r>
    </w:p>
    <w:p w:rsidR="00000000" w:rsidDel="00000000" w:rsidP="00000000" w:rsidRDefault="00000000" w:rsidRPr="00000000" w14:paraId="0000004D">
      <w:pPr>
        <w:ind w:left="1440" w:firstLine="0"/>
        <w:rPr>
          <w:rFonts w:ascii="Calibri" w:cs="Calibri" w:eastAsia="Calibri" w:hAnsi="Calibri"/>
          <w:highlight w:val="white"/>
        </w:rPr>
      </w:pPr>
      <w:r w:rsidDel="00000000" w:rsidR="00000000" w:rsidRPr="00000000">
        <w:rPr>
          <w:rFonts w:ascii="Calibri" w:cs="Calibri" w:eastAsia="Calibri" w:hAnsi="Calibri"/>
          <w:rtl w:val="0"/>
        </w:rPr>
        <w:t xml:space="preserve">a.     The Management Committee shall consist of elected representatives of the members,</w:t>
      </w:r>
      <w:r w:rsidDel="00000000" w:rsidR="00000000" w:rsidRPr="00000000">
        <w:rPr>
          <w:rFonts w:ascii="Calibri" w:cs="Calibri" w:eastAsia="Calibri" w:hAnsi="Calibri"/>
          <w:highlight w:val="white"/>
          <w:rtl w:val="0"/>
        </w:rPr>
        <w:t xml:space="preserve"> the amount of which to be confirmed at the AGM</w:t>
      </w:r>
    </w:p>
    <w:p w:rsidR="00000000" w:rsidDel="00000000" w:rsidP="00000000" w:rsidRDefault="00000000" w:rsidRPr="00000000" w14:paraId="0000004E">
      <w:pPr>
        <w:ind w:left="1440" w:firstLine="0"/>
        <w:rPr>
          <w:rFonts w:ascii="Calibri" w:cs="Calibri" w:eastAsia="Calibri" w:hAnsi="Calibri"/>
        </w:rPr>
      </w:pPr>
      <w:r w:rsidDel="00000000" w:rsidR="00000000" w:rsidRPr="00000000">
        <w:rPr>
          <w:rFonts w:ascii="Calibri" w:cs="Calibri" w:eastAsia="Calibri" w:hAnsi="Calibri"/>
          <w:rtl w:val="0"/>
        </w:rPr>
        <w:t xml:space="preserve">b.     Each representative shall be proposed and seconded by other members of the Association, such nomination being forwarded to the Hon Secretary no later than 7 days prior to the Annual General Meeting.</w:t>
      </w:r>
    </w:p>
    <w:p w:rsidR="00000000" w:rsidDel="00000000" w:rsidP="00000000" w:rsidRDefault="00000000" w:rsidRPr="00000000" w14:paraId="0000004F">
      <w:pPr>
        <w:ind w:left="1440" w:firstLine="0"/>
        <w:rPr>
          <w:rFonts w:ascii="Calibri" w:cs="Calibri" w:eastAsia="Calibri" w:hAnsi="Calibri"/>
        </w:rPr>
      </w:pPr>
      <w:r w:rsidDel="00000000" w:rsidR="00000000" w:rsidRPr="00000000">
        <w:rPr>
          <w:rFonts w:ascii="Calibri" w:cs="Calibri" w:eastAsia="Calibri" w:hAnsi="Calibri"/>
          <w:rtl w:val="0"/>
        </w:rPr>
        <w:t xml:space="preserve">c.      In the event of a temporary or permanent vacancy arising during the year, the Management Committee shall arrange for the filling of the vacancy by inviting applications from members of the Association, to the Hon Secretary, for consideration by the Management Committee.</w:t>
      </w:r>
    </w:p>
    <w:p w:rsidR="00000000" w:rsidDel="00000000" w:rsidP="00000000" w:rsidRDefault="00000000" w:rsidRPr="00000000" w14:paraId="00000050">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51">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2">
      <w:pPr>
        <w:ind w:firstLine="720"/>
        <w:rPr>
          <w:rFonts w:ascii="Calibri" w:cs="Calibri" w:eastAsia="Calibri" w:hAnsi="Calibri"/>
          <w:b w:val="1"/>
          <w:bCs w:val="1"/>
        </w:rPr>
      </w:pPr>
      <w:r w:rsidDel="00000000" w:rsidR="00000000" w:rsidRPr="00000000">
        <w:rPr>
          <w:rFonts w:ascii="Calibri" w:cs="Calibri" w:eastAsia="Calibri" w:hAnsi="Calibri"/>
          <w:b w:val="1"/>
          <w:bCs w:val="1"/>
          <w:rtl w:val="0"/>
        </w:rPr>
        <w:t xml:space="preserve">12.</w:t>
        <w:tab/>
        <w:t xml:space="preserve">COMMITTEE MEETINGS</w:t>
      </w:r>
    </w:p>
    <w:p w:rsidR="00000000" w:rsidDel="00000000" w:rsidP="00000000" w:rsidRDefault="00000000" w:rsidRPr="00000000" w14:paraId="00000053">
      <w:pPr>
        <w:ind w:left="1440" w:firstLine="0"/>
        <w:rPr>
          <w:rFonts w:ascii="Calibri" w:cs="Calibri" w:eastAsia="Calibri" w:hAnsi="Calibri"/>
        </w:rPr>
      </w:pPr>
      <w:r w:rsidDel="00000000" w:rsidR="00000000" w:rsidRPr="00000000">
        <w:rPr>
          <w:rFonts w:ascii="Calibri" w:cs="Calibri" w:eastAsia="Calibri" w:hAnsi="Calibri"/>
          <w:rtl w:val="0"/>
        </w:rPr>
        <w:t xml:space="preserve">The Management Committee shall meet once every month on a pre-determined date, or at more regular intervals by agreement of the Committee</w:t>
      </w:r>
    </w:p>
    <w:p w:rsidR="00000000" w:rsidDel="00000000" w:rsidP="00000000" w:rsidRDefault="00000000" w:rsidRPr="00000000" w14:paraId="00000054">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55">
      <w:pPr>
        <w:rPr>
          <w:rFonts w:ascii="Calibri" w:cs="Calibri" w:eastAsia="Calibri" w:hAnsi="Calibri"/>
        </w:rPr>
      </w:pPr>
      <w:r w:rsidDel="00000000" w:rsidR="00000000" w:rsidRPr="00000000">
        <w:rPr>
          <w:rtl w:val="0"/>
        </w:rPr>
      </w:r>
    </w:p>
    <w:p w:rsidR="00000000" w:rsidDel="00000000" w:rsidP="00000000" w:rsidRDefault="00000000" w:rsidRPr="00000000" w14:paraId="00000056">
      <w:pPr>
        <w:ind w:firstLine="720"/>
        <w:rPr>
          <w:rFonts w:ascii="Calibri" w:cs="Calibri" w:eastAsia="Calibri" w:hAnsi="Calibri"/>
          <w:b w:val="1"/>
          <w:bCs w:val="1"/>
        </w:rPr>
      </w:pPr>
      <w:r w:rsidDel="00000000" w:rsidR="00000000" w:rsidRPr="00000000">
        <w:rPr>
          <w:rFonts w:ascii="Calibri" w:cs="Calibri" w:eastAsia="Calibri" w:hAnsi="Calibri"/>
          <w:b w:val="1"/>
          <w:bCs w:val="1"/>
          <w:rtl w:val="0"/>
        </w:rPr>
        <w:t xml:space="preserve">13.</w:t>
        <w:tab/>
        <w:t xml:space="preserve">ANNUAL GENERAL MEETING</w:t>
      </w:r>
    </w:p>
    <w:p w:rsidR="00000000" w:rsidDel="00000000" w:rsidP="00000000" w:rsidRDefault="00000000" w:rsidRPr="00000000" w14:paraId="00000057">
      <w:pPr>
        <w:ind w:left="1440" w:firstLine="0"/>
        <w:rPr>
          <w:rFonts w:ascii="Calibri" w:cs="Calibri" w:eastAsia="Calibri" w:hAnsi="Calibri"/>
          <w:highlight w:val="white"/>
        </w:rPr>
      </w:pPr>
      <w:r w:rsidDel="00000000" w:rsidR="00000000" w:rsidRPr="00000000">
        <w:rPr>
          <w:rFonts w:ascii="Calibri" w:cs="Calibri" w:eastAsia="Calibri" w:hAnsi="Calibri"/>
          <w:highlight w:val="white"/>
          <w:rtl w:val="0"/>
        </w:rPr>
        <w:t xml:space="preserve">a.     The Annual General Meeting shall be held on a date to be agreed by the  Management Committee.</w:t>
      </w:r>
    </w:p>
    <w:p w:rsidR="00000000" w:rsidDel="00000000" w:rsidP="00000000" w:rsidRDefault="00000000" w:rsidRPr="00000000" w14:paraId="00000058">
      <w:pPr>
        <w:ind w:left="1440" w:firstLine="0"/>
        <w:rPr>
          <w:rFonts w:ascii="Calibri" w:cs="Calibri" w:eastAsia="Calibri" w:hAnsi="Calibri"/>
        </w:rPr>
      </w:pPr>
      <w:r w:rsidDel="00000000" w:rsidR="00000000" w:rsidRPr="00000000">
        <w:rPr>
          <w:rFonts w:ascii="Calibri" w:cs="Calibri" w:eastAsia="Calibri" w:hAnsi="Calibri"/>
          <w:rtl w:val="0"/>
        </w:rPr>
        <w:t xml:space="preserve">b.      Not more than 15 months shall elapse without an Annual General Meeting</w:t>
      </w:r>
    </w:p>
    <w:p w:rsidR="00000000" w:rsidDel="00000000" w:rsidP="00000000" w:rsidRDefault="00000000" w:rsidRPr="00000000" w14:paraId="00000059">
      <w:pPr>
        <w:ind w:left="1440" w:firstLine="0"/>
        <w:rPr>
          <w:rFonts w:ascii="Calibri" w:cs="Calibri" w:eastAsia="Calibri" w:hAnsi="Calibri"/>
        </w:rPr>
      </w:pPr>
      <w:r w:rsidDel="00000000" w:rsidR="00000000" w:rsidRPr="00000000">
        <w:rPr>
          <w:rFonts w:ascii="Calibri" w:cs="Calibri" w:eastAsia="Calibri" w:hAnsi="Calibri"/>
          <w:rtl w:val="0"/>
        </w:rPr>
        <w:t xml:space="preserve">c.      Voting at the AGM will be confined to full members of the Association.</w:t>
      </w:r>
    </w:p>
    <w:p w:rsidR="00000000" w:rsidDel="00000000" w:rsidP="00000000" w:rsidRDefault="00000000" w:rsidRPr="00000000" w14:paraId="0000005A">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B">
      <w:pPr>
        <w:ind w:firstLine="720"/>
        <w:rPr>
          <w:rFonts w:ascii="Calibri" w:cs="Calibri" w:eastAsia="Calibri" w:hAnsi="Calibri"/>
          <w:b w:val="1"/>
          <w:bCs w:val="1"/>
        </w:rPr>
      </w:pPr>
      <w:r w:rsidDel="00000000" w:rsidR="00000000" w:rsidRPr="00000000">
        <w:rPr>
          <w:rFonts w:ascii="Calibri" w:cs="Calibri" w:eastAsia="Calibri" w:hAnsi="Calibri"/>
          <w:b w:val="1"/>
          <w:bCs w:val="1"/>
          <w:rtl w:val="0"/>
        </w:rPr>
        <w:t xml:space="preserve">14.</w:t>
        <w:tab/>
        <w:t xml:space="preserve">SPECIAL GENERAL MEETING</w:t>
      </w:r>
    </w:p>
    <w:p w:rsidR="00000000" w:rsidDel="00000000" w:rsidP="00000000" w:rsidRDefault="00000000" w:rsidRPr="00000000" w14:paraId="0000005C">
      <w:pPr>
        <w:ind w:left="1440" w:firstLine="0"/>
        <w:rPr>
          <w:rFonts w:ascii="Calibri" w:cs="Calibri" w:eastAsia="Calibri" w:hAnsi="Calibri"/>
        </w:rPr>
      </w:pPr>
      <w:r w:rsidDel="00000000" w:rsidR="00000000" w:rsidRPr="00000000">
        <w:rPr>
          <w:rFonts w:ascii="Calibri" w:cs="Calibri" w:eastAsia="Calibri" w:hAnsi="Calibri"/>
          <w:rtl w:val="0"/>
        </w:rPr>
        <w:t xml:space="preserve">a.      A Special General Meeting may be called by the President to discuss the following circumstances.</w:t>
      </w:r>
    </w:p>
    <w:p w:rsidR="00000000" w:rsidDel="00000000" w:rsidP="00000000" w:rsidRDefault="00000000" w:rsidRPr="00000000" w14:paraId="0000005D">
      <w:pPr>
        <w:ind w:left="1440" w:firstLine="0"/>
        <w:rPr>
          <w:rFonts w:ascii="Calibri" w:cs="Calibri" w:eastAsia="Calibri" w:hAnsi="Calibri"/>
        </w:rPr>
      </w:pPr>
      <w:r w:rsidDel="00000000" w:rsidR="00000000" w:rsidRPr="00000000">
        <w:rPr>
          <w:rFonts w:ascii="Calibri" w:cs="Calibri" w:eastAsia="Calibri" w:hAnsi="Calibri"/>
          <w:rtl w:val="0"/>
        </w:rPr>
        <w:t xml:space="preserve">1.      To consider and determine any changes to the Rules of the Association, where it is felt inappropriate to wait for the Annual General Meeting.</w:t>
      </w:r>
    </w:p>
    <w:p w:rsidR="00000000" w:rsidDel="00000000" w:rsidP="00000000" w:rsidRDefault="00000000" w:rsidRPr="00000000" w14:paraId="0000005E">
      <w:pPr>
        <w:ind w:left="1440" w:firstLine="0"/>
        <w:rPr>
          <w:rFonts w:ascii="Calibri" w:cs="Calibri" w:eastAsia="Calibri" w:hAnsi="Calibri"/>
        </w:rPr>
      </w:pPr>
      <w:r w:rsidDel="00000000" w:rsidR="00000000" w:rsidRPr="00000000">
        <w:rPr>
          <w:rFonts w:ascii="Calibri" w:cs="Calibri" w:eastAsia="Calibri" w:hAnsi="Calibri"/>
          <w:rtl w:val="0"/>
        </w:rPr>
        <w:t xml:space="preserve">2.      Any situation or circumstance considered by the President, Management Committee or Hon Secretary to be detrimental to the future of the Association.</w:t>
      </w:r>
    </w:p>
    <w:p w:rsidR="00000000" w:rsidDel="00000000" w:rsidP="00000000" w:rsidRDefault="00000000" w:rsidRPr="00000000" w14:paraId="0000005F">
      <w:pPr>
        <w:ind w:left="1440" w:firstLine="0"/>
        <w:rPr>
          <w:rFonts w:ascii="Calibri" w:cs="Calibri" w:eastAsia="Calibri" w:hAnsi="Calibri"/>
        </w:rPr>
      </w:pPr>
      <w:r w:rsidDel="00000000" w:rsidR="00000000" w:rsidRPr="00000000">
        <w:rPr>
          <w:rFonts w:ascii="Calibri" w:cs="Calibri" w:eastAsia="Calibri" w:hAnsi="Calibri"/>
          <w:rtl w:val="0"/>
        </w:rPr>
        <w:t xml:space="preserve">3.      A Special General Meeting will be called by the President at the request of the  Management Committee, or upon receipt of a requisition signed by at least 25 full members of the Association, setting forth the object for which such a meeting is desired.</w:t>
      </w:r>
    </w:p>
    <w:p w:rsidR="00000000" w:rsidDel="00000000" w:rsidP="00000000" w:rsidRDefault="00000000" w:rsidRPr="00000000" w14:paraId="00000060">
      <w:pPr>
        <w:ind w:left="1440" w:firstLine="0"/>
        <w:rPr>
          <w:rFonts w:ascii="Calibri" w:cs="Calibri" w:eastAsia="Calibri" w:hAnsi="Calibri"/>
        </w:rPr>
      </w:pPr>
      <w:r w:rsidDel="00000000" w:rsidR="00000000" w:rsidRPr="00000000">
        <w:rPr>
          <w:rFonts w:ascii="Calibri" w:cs="Calibri" w:eastAsia="Calibri" w:hAnsi="Calibri"/>
          <w:rtl w:val="0"/>
        </w:rPr>
        <w:t xml:space="preserve">b.      The President shall arrange for such a meeting to be called within 21 days from receipt of the requisition.</w:t>
      </w:r>
    </w:p>
    <w:p w:rsidR="00000000" w:rsidDel="00000000" w:rsidP="00000000" w:rsidRDefault="00000000" w:rsidRPr="00000000" w14:paraId="00000061">
      <w:pPr>
        <w:ind w:left="1440" w:firstLine="0"/>
        <w:rPr>
          <w:rFonts w:ascii="Calibri" w:cs="Calibri" w:eastAsia="Calibri" w:hAnsi="Calibri"/>
        </w:rPr>
      </w:pPr>
      <w:r w:rsidDel="00000000" w:rsidR="00000000" w:rsidRPr="00000000">
        <w:rPr>
          <w:rFonts w:ascii="Calibri" w:cs="Calibri" w:eastAsia="Calibri" w:hAnsi="Calibri"/>
          <w:rtl w:val="0"/>
        </w:rPr>
        <w:t xml:space="preserve">c.      Notice of the calling of the Special General Meeting shall be advertised on the Web Site, at the Association premises plus Police Stations, and by any other appropriate means, at least 14 days before the date of the proposed meeting and shall contain details of the subject matter for which the meeting is called.</w:t>
      </w:r>
    </w:p>
    <w:p w:rsidR="00000000" w:rsidDel="00000000" w:rsidP="00000000" w:rsidRDefault="00000000" w:rsidRPr="00000000" w14:paraId="00000062">
      <w:pPr>
        <w:ind w:left="1440" w:firstLine="0"/>
        <w:rPr>
          <w:rFonts w:ascii="Calibri" w:cs="Calibri" w:eastAsia="Calibri" w:hAnsi="Calibri"/>
        </w:rPr>
      </w:pPr>
      <w:r w:rsidDel="00000000" w:rsidR="00000000" w:rsidRPr="00000000">
        <w:rPr>
          <w:rFonts w:ascii="Calibri" w:cs="Calibri" w:eastAsia="Calibri" w:hAnsi="Calibri"/>
          <w:rtl w:val="0"/>
        </w:rPr>
        <w:t xml:space="preserve">d.      At the Special General Meeting no other business than that set forth shall be considered.</w:t>
      </w:r>
    </w:p>
    <w:p w:rsidR="00000000" w:rsidDel="00000000" w:rsidP="00000000" w:rsidRDefault="00000000" w:rsidRPr="00000000" w14:paraId="00000063">
      <w:pPr>
        <w:ind w:left="1440" w:firstLine="0"/>
        <w:rPr>
          <w:rFonts w:ascii="Calibri" w:cs="Calibri" w:eastAsia="Calibri" w:hAnsi="Calibri"/>
        </w:rPr>
      </w:pPr>
      <w:r w:rsidDel="00000000" w:rsidR="00000000" w:rsidRPr="00000000">
        <w:rPr>
          <w:rFonts w:ascii="Calibri" w:cs="Calibri" w:eastAsia="Calibri" w:hAnsi="Calibri"/>
          <w:rtl w:val="0"/>
        </w:rPr>
        <w:t xml:space="preserve">e.    The general conduct of the Special General meeting shall be at the Chairman’s discretion.</w:t>
      </w:r>
    </w:p>
    <w:p w:rsidR="00000000" w:rsidDel="00000000" w:rsidP="00000000" w:rsidRDefault="00000000" w:rsidRPr="00000000" w14:paraId="00000064">
      <w:pPr>
        <w:ind w:left="1440" w:firstLine="0"/>
        <w:rPr>
          <w:rFonts w:ascii="Calibri" w:cs="Calibri" w:eastAsia="Calibri" w:hAnsi="Calibri"/>
        </w:rPr>
      </w:pPr>
      <w:r w:rsidDel="00000000" w:rsidR="00000000" w:rsidRPr="00000000">
        <w:rPr>
          <w:rFonts w:ascii="Calibri" w:cs="Calibri" w:eastAsia="Calibri" w:hAnsi="Calibri"/>
          <w:rtl w:val="0"/>
        </w:rPr>
        <w:t xml:space="preserve">f. The matter under discussion will be voted on and decided on a  a majority vote of those in actual attendance at the meeting</w:t>
      </w:r>
    </w:p>
    <w:p w:rsidR="00000000" w:rsidDel="00000000" w:rsidP="00000000" w:rsidRDefault="00000000" w:rsidRPr="00000000" w14:paraId="00000065">
      <w:pPr>
        <w:rPr>
          <w:rFonts w:ascii="Calibri" w:cs="Calibri" w:eastAsia="Calibri" w:hAnsi="Calibri"/>
        </w:rPr>
      </w:pPr>
      <w:r w:rsidDel="00000000" w:rsidR="00000000" w:rsidRPr="00000000">
        <w:rPr>
          <w:rtl w:val="0"/>
        </w:rPr>
      </w:r>
    </w:p>
    <w:p w:rsidR="00000000" w:rsidDel="00000000" w:rsidP="00000000" w:rsidRDefault="00000000" w:rsidRPr="00000000" w14:paraId="00000066">
      <w:pPr>
        <w:ind w:firstLine="720"/>
        <w:rPr>
          <w:rFonts w:ascii="Calibri" w:cs="Calibri" w:eastAsia="Calibri" w:hAnsi="Calibri"/>
          <w:b w:val="1"/>
          <w:bCs w:val="1"/>
        </w:rPr>
      </w:pPr>
      <w:r w:rsidDel="00000000" w:rsidR="00000000" w:rsidRPr="00000000">
        <w:rPr>
          <w:rFonts w:ascii="Calibri" w:cs="Calibri" w:eastAsia="Calibri" w:hAnsi="Calibri"/>
          <w:b w:val="1"/>
          <w:bCs w:val="1"/>
          <w:rtl w:val="0"/>
        </w:rPr>
        <w:t xml:space="preserve">15.</w:t>
        <w:tab/>
        <w:t xml:space="preserve">MANAGEMENT COMMITTEE MEETINGS</w:t>
      </w:r>
    </w:p>
    <w:p w:rsidR="00000000" w:rsidDel="00000000" w:rsidP="00000000" w:rsidRDefault="00000000" w:rsidRPr="00000000" w14:paraId="00000067">
      <w:pPr>
        <w:ind w:left="1440" w:firstLine="0"/>
        <w:rPr>
          <w:rFonts w:ascii="Calibri" w:cs="Calibri" w:eastAsia="Calibri" w:hAnsi="Calibri"/>
        </w:rPr>
      </w:pPr>
      <w:r w:rsidDel="00000000" w:rsidR="00000000" w:rsidRPr="00000000">
        <w:rPr>
          <w:rFonts w:ascii="Calibri" w:cs="Calibri" w:eastAsia="Calibri" w:hAnsi="Calibri"/>
          <w:rtl w:val="0"/>
        </w:rPr>
        <w:t xml:space="preserve">a.     Chair; In the absence of the Chair and Deputy Chair , the first business of any  Management Committee meeting shall be the election of a substitute Chairman.</w:t>
      </w:r>
    </w:p>
    <w:p w:rsidR="00000000" w:rsidDel="00000000" w:rsidP="00000000" w:rsidRDefault="00000000" w:rsidRPr="00000000" w14:paraId="00000068">
      <w:pPr>
        <w:ind w:left="1440" w:firstLine="0"/>
        <w:rPr>
          <w:rFonts w:ascii="Calibri" w:cs="Calibri" w:eastAsia="Calibri" w:hAnsi="Calibri"/>
        </w:rPr>
      </w:pPr>
      <w:r w:rsidDel="00000000" w:rsidR="00000000" w:rsidRPr="00000000">
        <w:rPr>
          <w:rFonts w:ascii="Calibri" w:cs="Calibri" w:eastAsia="Calibri" w:hAnsi="Calibri"/>
          <w:rtl w:val="0"/>
        </w:rPr>
        <w:t xml:space="preserve">b.      Agenda – matters for the agenda of each ordinary meeting of the Committee shall be forwarded to the Hon Secretary, in writing, to reach him/her prior to the meeting</w:t>
      </w:r>
    </w:p>
    <w:p w:rsidR="00000000" w:rsidDel="00000000" w:rsidP="00000000" w:rsidRDefault="00000000" w:rsidRPr="00000000" w14:paraId="00000069">
      <w:pPr>
        <w:ind w:left="1440" w:firstLine="0"/>
        <w:rPr>
          <w:rFonts w:ascii="Calibri" w:cs="Calibri" w:eastAsia="Calibri" w:hAnsi="Calibri"/>
        </w:rPr>
      </w:pPr>
      <w:r w:rsidDel="00000000" w:rsidR="00000000" w:rsidRPr="00000000">
        <w:rPr>
          <w:rFonts w:ascii="Calibri" w:cs="Calibri" w:eastAsia="Calibri" w:hAnsi="Calibri"/>
          <w:rtl w:val="0"/>
        </w:rPr>
        <w:t xml:space="preserve">c.      All proposals made at the meeting made must be seconded.</w:t>
      </w:r>
    </w:p>
    <w:p w:rsidR="00000000" w:rsidDel="00000000" w:rsidP="00000000" w:rsidRDefault="00000000" w:rsidRPr="00000000" w14:paraId="0000006A">
      <w:pPr>
        <w:ind w:left="1440" w:firstLine="0"/>
        <w:rPr>
          <w:rFonts w:ascii="Calibri" w:cs="Calibri" w:eastAsia="Calibri" w:hAnsi="Calibri"/>
        </w:rPr>
      </w:pPr>
      <w:r w:rsidDel="00000000" w:rsidR="00000000" w:rsidRPr="00000000">
        <w:rPr>
          <w:rFonts w:ascii="Calibri" w:cs="Calibri" w:eastAsia="Calibri" w:hAnsi="Calibri"/>
          <w:rtl w:val="0"/>
        </w:rPr>
        <w:t xml:space="preserve">d.      General Conduct of the Meeting – Shall be at the Chairman’s discretion.</w:t>
      </w:r>
    </w:p>
    <w:p w:rsidR="00000000" w:rsidDel="00000000" w:rsidP="00000000" w:rsidRDefault="00000000" w:rsidRPr="00000000" w14:paraId="0000006B">
      <w:pPr>
        <w:ind w:left="1440" w:firstLine="0"/>
        <w:rPr>
          <w:rFonts w:ascii="Calibri" w:cs="Calibri" w:eastAsia="Calibri" w:hAnsi="Calibri"/>
          <w:b w:val="1"/>
          <w:bCs w:val="1"/>
        </w:rPr>
      </w:pPr>
      <w:r w:rsidDel="00000000" w:rsidR="00000000" w:rsidRPr="00000000">
        <w:rPr>
          <w:rFonts w:ascii="Calibri" w:cs="Calibri" w:eastAsia="Calibri" w:hAnsi="Calibri"/>
          <w:rtl w:val="0"/>
        </w:rPr>
        <w:t xml:space="preserve">e.      Improper conduct – any member of the Committee being guilty, in the opinion of the Committee, of improper conduct during any meeting of the Committee may be suspended from the meeting or until such time his/her conduct is considered by a Special General Meeting convened for that purpose</w:t>
      </w:r>
      <w:r w:rsidDel="00000000" w:rsidR="00000000" w:rsidRPr="00000000">
        <w:rPr>
          <w:rFonts w:ascii="Calibri" w:cs="Calibri" w:eastAsia="Calibri" w:hAnsi="Calibri"/>
          <w:b w:val="1"/>
          <w:bCs w:val="1"/>
          <w:rtl w:val="0"/>
        </w:rPr>
        <w:t xml:space="preserve">.</w:t>
      </w:r>
    </w:p>
    <w:p w:rsidR="00000000" w:rsidDel="00000000" w:rsidP="00000000" w:rsidRDefault="00000000" w:rsidRPr="00000000" w14:paraId="0000006C">
      <w:pPr>
        <w:ind w:left="1440" w:firstLine="0"/>
        <w:rPr>
          <w:rFonts w:ascii="Calibri" w:cs="Calibri" w:eastAsia="Calibri" w:hAnsi="Calibri"/>
        </w:rPr>
      </w:pPr>
      <w:r w:rsidDel="00000000" w:rsidR="00000000" w:rsidRPr="00000000">
        <w:rPr>
          <w:rFonts w:ascii="Calibri" w:cs="Calibri" w:eastAsia="Calibri" w:hAnsi="Calibri"/>
          <w:rtl w:val="0"/>
        </w:rPr>
        <w:t xml:space="preserve">f.      Voting – only elected representatives and the Chairman, will be allowed to vote, including elected officers of the Association. The Chairman shall have the casting vote in the event of any dispute.</w:t>
      </w:r>
    </w:p>
    <w:p w:rsidR="00000000" w:rsidDel="00000000" w:rsidP="00000000" w:rsidRDefault="00000000" w:rsidRPr="00000000" w14:paraId="0000006D">
      <w:pPr>
        <w:ind w:left="1440" w:firstLine="0"/>
        <w:rPr>
          <w:rFonts w:ascii="Calibri" w:cs="Calibri" w:eastAsia="Calibri" w:hAnsi="Calibri"/>
        </w:rPr>
      </w:pPr>
      <w:r w:rsidDel="00000000" w:rsidR="00000000" w:rsidRPr="00000000">
        <w:rPr>
          <w:rFonts w:ascii="Calibri" w:cs="Calibri" w:eastAsia="Calibri" w:hAnsi="Calibri"/>
          <w:rtl w:val="0"/>
        </w:rPr>
        <w:t xml:space="preserve">g.      Two members of each branch of recreation practised by the Association shall, on request, be eligible to attend any Management Committee Meeting, for the purpose of speaking on the particular branch of recreation they represent. Unless they are members of the l Management Committee they will not be allowed to vote at that meeting and will be asked to leave the meeting whilst their proposals are discussed and decided upon. They shall return to receive the Committees decision before leaving the meeting after the subject matter has been finalised. </w:t>
      </w:r>
    </w:p>
    <w:p w:rsidR="00000000" w:rsidDel="00000000" w:rsidP="00000000" w:rsidRDefault="00000000" w:rsidRPr="00000000" w14:paraId="0000006E">
      <w:pPr>
        <w:rPr>
          <w:rFonts w:ascii="Calibri" w:cs="Calibri" w:eastAsia="Calibri" w:hAnsi="Calibri"/>
        </w:rPr>
      </w:pPr>
      <w:r w:rsidDel="00000000" w:rsidR="00000000" w:rsidRPr="00000000">
        <w:rPr>
          <w:rFonts w:ascii="Calibri" w:cs="Calibri" w:eastAsia="Calibri" w:hAnsi="Calibri"/>
          <w:rtl w:val="0"/>
        </w:rPr>
        <w:t xml:space="preserve">       16.</w:t>
        <w:tab/>
        <w:t xml:space="preserve">              </w:t>
      </w:r>
      <w:r w:rsidDel="00000000" w:rsidR="00000000" w:rsidRPr="00000000">
        <w:rPr>
          <w:rFonts w:ascii="Calibri" w:cs="Calibri" w:eastAsia="Calibri" w:hAnsi="Calibri"/>
          <w:b w:val="1"/>
          <w:bCs w:val="1"/>
          <w:rtl w:val="0"/>
        </w:rPr>
        <w:t xml:space="preserve">MEMBERSHIP</w:t>
      </w:r>
      <w:r w:rsidDel="00000000" w:rsidR="00000000" w:rsidRPr="00000000">
        <w:rPr>
          <w:rtl w:val="0"/>
        </w:rPr>
      </w:r>
    </w:p>
    <w:p w:rsidR="00000000" w:rsidDel="00000000" w:rsidP="00000000" w:rsidRDefault="00000000" w:rsidRPr="00000000" w14:paraId="0000006F">
      <w:pPr>
        <w:ind w:left="1440" w:firstLine="0"/>
        <w:rPr>
          <w:rFonts w:ascii="Calibri" w:cs="Calibri" w:eastAsia="Calibri" w:hAnsi="Calibri"/>
        </w:rPr>
      </w:pPr>
      <w:r w:rsidDel="00000000" w:rsidR="00000000" w:rsidRPr="00000000">
        <w:rPr>
          <w:rFonts w:ascii="Calibri" w:cs="Calibri" w:eastAsia="Calibri" w:hAnsi="Calibri"/>
          <w:rtl w:val="0"/>
        </w:rPr>
        <w:t xml:space="preserve">The following persons are eligible to become members of the Association and continue as such, subject to the approval of the Management Committee. Any person who is eligible to become a Full or Associate Member of the Association and does not exercise his/her option to do so, will not, under any pretext whatsoever, be able to use any of the Association’s facilities.</w:t>
      </w:r>
    </w:p>
    <w:p w:rsidR="00000000" w:rsidDel="00000000" w:rsidP="00000000" w:rsidRDefault="00000000" w:rsidRPr="00000000" w14:paraId="00000070">
      <w:pPr>
        <w:numPr>
          <w:ilvl w:val="0"/>
          <w:numId w:val="4"/>
        </w:numPr>
        <w:ind w:left="1440" w:hanging="360"/>
        <w:rPr>
          <w:rFonts w:ascii="Calibri" w:cs="Calibri" w:eastAsia="Calibri" w:hAnsi="Calibri"/>
        </w:rPr>
      </w:pPr>
      <w:r w:rsidDel="00000000" w:rsidR="00000000" w:rsidRPr="00000000">
        <w:rPr>
          <w:rFonts w:ascii="Calibri" w:cs="Calibri" w:eastAsia="Calibri" w:hAnsi="Calibri"/>
          <w:rtl w:val="0"/>
        </w:rPr>
        <w:t xml:space="preserve">Full members – a fully paid up serving Police Officer or civilian employee on the payroll of  Merseyside Police  plus all retired Police Officers or retired civilian employee of the same Force, providing they were Full Members of the Association prior to their retirement.</w:t>
      </w:r>
    </w:p>
    <w:p w:rsidR="00000000" w:rsidDel="00000000" w:rsidP="00000000" w:rsidRDefault="00000000" w:rsidRPr="00000000" w14:paraId="00000071">
      <w:pPr>
        <w:numPr>
          <w:ilvl w:val="0"/>
          <w:numId w:val="4"/>
        </w:numPr>
        <w:ind w:left="1440" w:hanging="360"/>
        <w:rPr>
          <w:rFonts w:ascii="Calibri" w:cs="Calibri" w:eastAsia="Calibri" w:hAnsi="Calibri"/>
        </w:rPr>
      </w:pPr>
      <w:r w:rsidDel="00000000" w:rsidR="00000000" w:rsidRPr="00000000">
        <w:rPr>
          <w:rFonts w:ascii="Calibri" w:cs="Calibri" w:eastAsia="Calibri" w:hAnsi="Calibri"/>
          <w:rtl w:val="0"/>
        </w:rPr>
        <w:t xml:space="preserve">Associate Members</w:t>
      </w:r>
    </w:p>
    <w:p w:rsidR="00000000" w:rsidDel="00000000" w:rsidP="00000000" w:rsidRDefault="00000000" w:rsidRPr="00000000" w14:paraId="00000072">
      <w:pPr>
        <w:numPr>
          <w:ilvl w:val="0"/>
          <w:numId w:val="4"/>
        </w:numPr>
        <w:ind w:left="1800" w:hanging="360"/>
        <w:rPr>
          <w:rFonts w:ascii="Calibri" w:cs="Calibri" w:eastAsia="Calibri" w:hAnsi="Calibri"/>
        </w:rPr>
      </w:pPr>
      <w:r w:rsidDel="00000000" w:rsidR="00000000" w:rsidRPr="00000000">
        <w:rPr>
          <w:rFonts w:ascii="Calibri" w:cs="Calibri" w:eastAsia="Calibri" w:hAnsi="Calibri"/>
          <w:rtl w:val="0"/>
        </w:rPr>
        <w:t xml:space="preserve">Unpaid members of the Merseyside Special Constabulary.</w:t>
      </w:r>
    </w:p>
    <w:p w:rsidR="00000000" w:rsidDel="00000000" w:rsidP="00000000" w:rsidRDefault="00000000" w:rsidRPr="00000000" w14:paraId="00000073">
      <w:pPr>
        <w:numPr>
          <w:ilvl w:val="0"/>
          <w:numId w:val="4"/>
        </w:numPr>
        <w:ind w:left="1800" w:hanging="360"/>
        <w:rPr>
          <w:rFonts w:ascii="Calibri" w:cs="Calibri" w:eastAsia="Calibri" w:hAnsi="Calibri"/>
        </w:rPr>
      </w:pPr>
      <w:r w:rsidDel="00000000" w:rsidR="00000000" w:rsidRPr="00000000">
        <w:rPr>
          <w:rFonts w:ascii="Calibri" w:cs="Calibri" w:eastAsia="Calibri" w:hAnsi="Calibri"/>
          <w:rtl w:val="0"/>
        </w:rPr>
        <w:t xml:space="preserve">Persons on whom Associate Membership has been bestowed following a proposal by a full member, which should be duly seconded by another full member. The following conditions will apply to this category.</w:t>
      </w:r>
    </w:p>
    <w:p w:rsidR="00000000" w:rsidDel="00000000" w:rsidP="00000000" w:rsidRDefault="00000000" w:rsidRPr="00000000" w14:paraId="00000074">
      <w:pPr>
        <w:numPr>
          <w:ilvl w:val="0"/>
          <w:numId w:val="4"/>
        </w:numPr>
        <w:ind w:left="2880" w:hanging="360"/>
        <w:rPr>
          <w:rFonts w:ascii="Calibri" w:cs="Calibri" w:eastAsia="Calibri" w:hAnsi="Calibri"/>
        </w:rPr>
      </w:pPr>
      <w:r w:rsidDel="00000000" w:rsidR="00000000" w:rsidRPr="00000000">
        <w:rPr>
          <w:rFonts w:ascii="Calibri" w:cs="Calibri" w:eastAsia="Calibri" w:hAnsi="Calibri"/>
          <w:rtl w:val="0"/>
        </w:rPr>
        <w:t xml:space="preserve">Payment of the annual membership subscription as determined in Rule 21</w:t>
      </w:r>
    </w:p>
    <w:p w:rsidR="00000000" w:rsidDel="00000000" w:rsidP="00000000" w:rsidRDefault="00000000" w:rsidRPr="00000000" w14:paraId="00000075">
      <w:pPr>
        <w:ind w:left="1080" w:firstLine="0"/>
        <w:rPr>
          <w:rFonts w:ascii="Calibri" w:cs="Calibri" w:eastAsia="Calibri" w:hAnsi="Calibri"/>
        </w:rPr>
      </w:pPr>
      <w:r w:rsidDel="00000000" w:rsidR="00000000" w:rsidRPr="00000000">
        <w:rPr>
          <w:rFonts w:ascii="Calibri" w:cs="Calibri" w:eastAsia="Calibri" w:hAnsi="Calibri"/>
          <w:rtl w:val="0"/>
        </w:rPr>
        <w:t xml:space="preserve">     Honorary Members :</w:t>
      </w:r>
    </w:p>
    <w:p w:rsidR="00000000" w:rsidDel="00000000" w:rsidP="00000000" w:rsidRDefault="00000000" w:rsidRPr="00000000" w14:paraId="00000076">
      <w:pPr>
        <w:ind w:left="1080" w:firstLine="0"/>
        <w:rPr>
          <w:rFonts w:ascii="Calibri" w:cs="Calibri" w:eastAsia="Calibri" w:hAnsi="Calibri"/>
        </w:rPr>
      </w:pPr>
      <w:r w:rsidDel="00000000" w:rsidR="00000000" w:rsidRPr="00000000">
        <w:rPr>
          <w:rFonts w:ascii="Calibri" w:cs="Calibri" w:eastAsia="Calibri" w:hAnsi="Calibri"/>
          <w:rtl w:val="0"/>
        </w:rPr>
        <w:t xml:space="preserve">       (1) Partners, co-habitees, widows or widowers</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of Full or Associate Members,</w:t>
      </w:r>
    </w:p>
    <w:p w:rsidR="00000000" w:rsidDel="00000000" w:rsidP="00000000" w:rsidRDefault="00000000" w:rsidRPr="00000000" w14:paraId="00000077">
      <w:pPr>
        <w:ind w:left="1080" w:firstLine="0"/>
        <w:rPr>
          <w:rFonts w:ascii="Calibri" w:cs="Calibri" w:eastAsia="Calibri" w:hAnsi="Calibri"/>
        </w:rPr>
      </w:pPr>
      <w:r w:rsidDel="00000000" w:rsidR="00000000" w:rsidRPr="00000000">
        <w:rPr>
          <w:rFonts w:ascii="Calibri" w:cs="Calibri" w:eastAsia="Calibri" w:hAnsi="Calibri"/>
          <w:rtl w:val="0"/>
        </w:rPr>
        <w:t xml:space="preserve">              providing they are not Eligible to become Full or Associate members in their own</w:t>
      </w:r>
    </w:p>
    <w:p w:rsidR="00000000" w:rsidDel="00000000" w:rsidP="00000000" w:rsidRDefault="00000000" w:rsidRPr="00000000" w14:paraId="00000078">
      <w:pPr>
        <w:ind w:left="1080" w:firstLine="0"/>
        <w:rPr>
          <w:rFonts w:ascii="Calibri" w:cs="Calibri" w:eastAsia="Calibri" w:hAnsi="Calibri"/>
        </w:rPr>
      </w:pPr>
      <w:r w:rsidDel="00000000" w:rsidR="00000000" w:rsidRPr="00000000">
        <w:rPr>
          <w:rFonts w:ascii="Calibri" w:cs="Calibri" w:eastAsia="Calibri" w:hAnsi="Calibri"/>
          <w:rtl w:val="0"/>
        </w:rPr>
        <w:t xml:space="preserve">              right and provided they have not remarried</w:t>
      </w:r>
    </w:p>
    <w:p w:rsidR="00000000" w:rsidDel="00000000" w:rsidP="00000000" w:rsidRDefault="00000000" w:rsidRPr="00000000" w14:paraId="00000079">
      <w:pPr>
        <w:ind w:left="108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A">
      <w:pPr>
        <w:ind w:left="1080" w:firstLine="0"/>
        <w:rPr>
          <w:rFonts w:ascii="Calibri" w:cs="Calibri" w:eastAsia="Calibri" w:hAnsi="Calibri"/>
        </w:rPr>
      </w:pPr>
      <w:r w:rsidDel="00000000" w:rsidR="00000000" w:rsidRPr="00000000">
        <w:rPr>
          <w:rFonts w:ascii="Calibri" w:cs="Calibri" w:eastAsia="Calibri" w:hAnsi="Calibri"/>
          <w:rtl w:val="0"/>
        </w:rPr>
        <w:t xml:space="preserve">        (2) Children of Full Members of the Association.</w:t>
      </w:r>
    </w:p>
    <w:p w:rsidR="00000000" w:rsidDel="00000000" w:rsidP="00000000" w:rsidRDefault="00000000" w:rsidRPr="00000000" w14:paraId="0000007B">
      <w:pPr>
        <w:ind w:left="1440" w:firstLine="0"/>
        <w:rPr>
          <w:rFonts w:ascii="Calibri" w:cs="Calibri" w:eastAsia="Calibri" w:hAnsi="Calibri"/>
        </w:rPr>
      </w:pPr>
      <w:r w:rsidDel="00000000" w:rsidR="00000000" w:rsidRPr="00000000">
        <w:rPr>
          <w:rFonts w:ascii="Calibri" w:cs="Calibri" w:eastAsia="Calibri" w:hAnsi="Calibri"/>
          <w:rtl w:val="0"/>
        </w:rPr>
        <w:t xml:space="preserve"> (3) Full or Part Time employees of the Association, whilst employed by the                Association.</w:t>
      </w:r>
    </w:p>
    <w:p w:rsidR="00000000" w:rsidDel="00000000" w:rsidP="00000000" w:rsidRDefault="00000000" w:rsidRPr="00000000" w14:paraId="0000007C">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D">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E">
      <w:pPr>
        <w:rPr>
          <w:rFonts w:ascii="Calibri" w:cs="Calibri" w:eastAsia="Calibri" w:hAnsi="Calibri"/>
        </w:rPr>
      </w:pPr>
      <w:r w:rsidDel="00000000" w:rsidR="00000000" w:rsidRPr="00000000">
        <w:rPr>
          <w:rtl w:val="0"/>
        </w:rPr>
      </w:r>
    </w:p>
    <w:p w:rsidR="00000000" w:rsidDel="00000000" w:rsidP="00000000" w:rsidRDefault="00000000" w:rsidRPr="00000000" w14:paraId="0000007F">
      <w:pPr>
        <w:rPr>
          <w:rFonts w:ascii="Calibri" w:cs="Calibri" w:eastAsia="Calibri" w:hAnsi="Calibri"/>
          <w:b w:val="1"/>
          <w:bCs w:val="1"/>
        </w:rPr>
      </w:pPr>
      <w:r w:rsidDel="00000000" w:rsidR="00000000" w:rsidRPr="00000000">
        <w:rPr>
          <w:rFonts w:ascii="Calibri" w:cs="Calibri" w:eastAsia="Calibri" w:hAnsi="Calibri"/>
          <w:rtl w:val="0"/>
        </w:rPr>
        <w:tab/>
      </w:r>
      <w:r w:rsidDel="00000000" w:rsidR="00000000" w:rsidRPr="00000000">
        <w:rPr>
          <w:rFonts w:ascii="Calibri" w:cs="Calibri" w:eastAsia="Calibri" w:hAnsi="Calibri"/>
          <w:b w:val="1"/>
          <w:bCs w:val="1"/>
          <w:rtl w:val="0"/>
        </w:rPr>
        <w:t xml:space="preserve">17.</w:t>
        <w:tab/>
        <w:t xml:space="preserve"> ELECTION OF MEMBERS</w:t>
      </w:r>
    </w:p>
    <w:p w:rsidR="00000000" w:rsidDel="00000000" w:rsidP="00000000" w:rsidRDefault="00000000" w:rsidRPr="00000000" w14:paraId="00000080">
      <w:pPr>
        <w:ind w:left="1440" w:firstLine="0"/>
        <w:rPr>
          <w:rFonts w:ascii="Calibri" w:cs="Calibri" w:eastAsia="Calibri" w:hAnsi="Calibri"/>
        </w:rPr>
      </w:pPr>
      <w:r w:rsidDel="00000000" w:rsidR="00000000" w:rsidRPr="00000000">
        <w:rPr>
          <w:rFonts w:ascii="Calibri" w:cs="Calibri" w:eastAsia="Calibri" w:hAnsi="Calibri"/>
          <w:rtl w:val="0"/>
        </w:rPr>
        <w:t xml:space="preserve">a.     Persons eligible for Associate membership shall be nominated and seconded by Full Members of the Association. </w:t>
      </w:r>
    </w:p>
    <w:p w:rsidR="00000000" w:rsidDel="00000000" w:rsidP="00000000" w:rsidRDefault="00000000" w:rsidRPr="00000000" w14:paraId="00000081">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82">
      <w:pPr>
        <w:ind w:left="1440" w:firstLine="0"/>
        <w:rPr>
          <w:rFonts w:ascii="Calibri" w:cs="Calibri" w:eastAsia="Calibri" w:hAnsi="Calibri"/>
        </w:rPr>
      </w:pPr>
      <w:r w:rsidDel="00000000" w:rsidR="00000000" w:rsidRPr="00000000">
        <w:rPr>
          <w:rFonts w:ascii="Calibri" w:cs="Calibri" w:eastAsia="Calibri" w:hAnsi="Calibri"/>
          <w:rtl w:val="0"/>
        </w:rPr>
        <w:t xml:space="preserve">b.      The Management Committee has full power to refuse the election of any  Associate member without giving a reason for such a refusal.</w:t>
      </w:r>
    </w:p>
    <w:p w:rsidR="00000000" w:rsidDel="00000000" w:rsidP="00000000" w:rsidRDefault="00000000" w:rsidRPr="00000000" w14:paraId="00000083">
      <w:pPr>
        <w:rPr>
          <w:rFonts w:ascii="Calibri" w:cs="Calibri" w:eastAsia="Calibri" w:hAnsi="Calibri"/>
        </w:rPr>
      </w:pPr>
      <w:r w:rsidDel="00000000" w:rsidR="00000000" w:rsidRPr="00000000">
        <w:rPr>
          <w:rtl w:val="0"/>
        </w:rPr>
      </w:r>
    </w:p>
    <w:p w:rsidR="00000000" w:rsidDel="00000000" w:rsidP="00000000" w:rsidRDefault="00000000" w:rsidRPr="00000000" w14:paraId="00000084">
      <w:pPr>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85">
      <w:pPr>
        <w:rPr>
          <w:rFonts w:ascii="Calibri" w:cs="Calibri" w:eastAsia="Calibri" w:hAnsi="Calibri"/>
        </w:rPr>
      </w:pPr>
      <w:r w:rsidDel="00000000" w:rsidR="00000000" w:rsidRPr="00000000">
        <w:rPr>
          <w:rtl w:val="0"/>
        </w:rPr>
      </w:r>
    </w:p>
    <w:p w:rsidR="00000000" w:rsidDel="00000000" w:rsidP="00000000" w:rsidRDefault="00000000" w:rsidRPr="00000000" w14:paraId="00000086">
      <w:pPr>
        <w:rPr>
          <w:rFonts w:ascii="Calibri" w:cs="Calibri" w:eastAsia="Calibri" w:hAnsi="Calibri"/>
          <w:b w:val="1"/>
          <w:bCs w:val="1"/>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18.</w:t>
        <w:tab/>
        <w:t xml:space="preserve">CONDUCT OF MEMBERS</w:t>
      </w:r>
    </w:p>
    <w:p w:rsidR="00000000" w:rsidDel="00000000" w:rsidP="00000000" w:rsidRDefault="00000000" w:rsidRPr="00000000" w14:paraId="00000087">
      <w:pPr>
        <w:ind w:left="1440" w:firstLine="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8">
      <w:pPr>
        <w:ind w:left="1440" w:firstLine="0"/>
        <w:rPr>
          <w:rFonts w:ascii="Calibri" w:cs="Calibri" w:eastAsia="Calibri" w:hAnsi="Calibri"/>
        </w:rPr>
      </w:pPr>
      <w:r w:rsidDel="00000000" w:rsidR="00000000" w:rsidRPr="00000000">
        <w:rPr>
          <w:rFonts w:ascii="Calibri" w:cs="Calibri" w:eastAsia="Calibri" w:hAnsi="Calibri"/>
          <w:rtl w:val="0"/>
        </w:rPr>
        <w:t xml:space="preserve">a.      If any complaint is received by the  Management Committee concerning the conduct of any member of the Association, the member shall be given the opportunity to appear before the Management Committee to answer the complaint.</w:t>
      </w:r>
    </w:p>
    <w:p w:rsidR="00000000" w:rsidDel="00000000" w:rsidP="00000000" w:rsidRDefault="00000000" w:rsidRPr="00000000" w14:paraId="00000089">
      <w:pPr>
        <w:ind w:left="1440" w:firstLine="0"/>
        <w:rPr>
          <w:rFonts w:ascii="Calibri" w:cs="Calibri" w:eastAsia="Calibri" w:hAnsi="Calibri"/>
        </w:rPr>
      </w:pPr>
      <w:r w:rsidDel="00000000" w:rsidR="00000000" w:rsidRPr="00000000">
        <w:rPr>
          <w:rFonts w:ascii="Calibri" w:cs="Calibri" w:eastAsia="Calibri" w:hAnsi="Calibri"/>
          <w:rtl w:val="0"/>
        </w:rPr>
        <w:t xml:space="preserve">b.      If, after the hearing, the  Management Committee is satisfied that the member is guilty of misconduct, which is prejudicial to the interests of the Association, the Committee has the power to expel such a member or to suspend the member from taking part in any specific benefits of the Association for such period as it considers fit.</w:t>
      </w:r>
    </w:p>
    <w:p w:rsidR="00000000" w:rsidDel="00000000" w:rsidP="00000000" w:rsidRDefault="00000000" w:rsidRPr="00000000" w14:paraId="0000008A">
      <w:pPr>
        <w:ind w:left="1440" w:firstLine="0"/>
        <w:rPr>
          <w:rFonts w:ascii="Calibri" w:cs="Calibri" w:eastAsia="Calibri" w:hAnsi="Calibri"/>
        </w:rPr>
      </w:pPr>
      <w:r w:rsidDel="00000000" w:rsidR="00000000" w:rsidRPr="00000000">
        <w:rPr>
          <w:rFonts w:ascii="Calibri" w:cs="Calibri" w:eastAsia="Calibri" w:hAnsi="Calibri"/>
          <w:rtl w:val="0"/>
        </w:rPr>
        <w:t xml:space="preserve">c.      The Hon Secretary is empowered to suspend any member from taking part in any specific benefits of the Association, as he/she sees fit. Such suspension should be ratified by the Management Committee at the earliest opportunity.</w:t>
      </w:r>
    </w:p>
    <w:p w:rsidR="00000000" w:rsidDel="00000000" w:rsidP="00000000" w:rsidRDefault="00000000" w:rsidRPr="00000000" w14:paraId="0000008B">
      <w:pPr>
        <w:ind w:left="1440" w:firstLine="0"/>
        <w:rPr>
          <w:rFonts w:ascii="Calibri" w:cs="Calibri" w:eastAsia="Calibri" w:hAnsi="Calibri"/>
        </w:rPr>
      </w:pPr>
      <w:r w:rsidDel="00000000" w:rsidR="00000000" w:rsidRPr="00000000">
        <w:rPr>
          <w:rFonts w:ascii="Calibri" w:cs="Calibri" w:eastAsia="Calibri" w:hAnsi="Calibri"/>
          <w:rtl w:val="0"/>
        </w:rPr>
        <w:t xml:space="preserve">d.        Any member dismissed, or required to resign from their position within the Organisation owing to misconduct or criminal conviction, including those that resigned prior to any such hearing, will immediately lose their right to membership, and will be banned from entering any premises of the MPSSA.</w:t>
      </w:r>
    </w:p>
    <w:p w:rsidR="00000000" w:rsidDel="00000000" w:rsidP="00000000" w:rsidRDefault="00000000" w:rsidRPr="00000000" w14:paraId="0000008C">
      <w:pPr>
        <w:ind w:left="1440" w:firstLine="0"/>
        <w:rPr>
          <w:rFonts w:ascii="Calibri" w:cs="Calibri" w:eastAsia="Calibri" w:hAnsi="Calibri"/>
        </w:rPr>
      </w:pPr>
      <w:r w:rsidDel="00000000" w:rsidR="00000000" w:rsidRPr="00000000">
        <w:rPr>
          <w:rFonts w:ascii="Calibri" w:cs="Calibri" w:eastAsia="Calibri" w:hAnsi="Calibri"/>
          <w:rtl w:val="0"/>
        </w:rPr>
        <w:t xml:space="preserve">e .Any member convicted of a criminal offence shall be liable to lose their membership at the discretion of the Management Committee</w:t>
      </w:r>
    </w:p>
    <w:p w:rsidR="00000000" w:rsidDel="00000000" w:rsidP="00000000" w:rsidRDefault="00000000" w:rsidRPr="00000000" w14:paraId="0000008D">
      <w:pPr>
        <w:rPr>
          <w:rFonts w:ascii="Calibri" w:cs="Calibri" w:eastAsia="Calibri" w:hAnsi="Calibri"/>
        </w:rPr>
      </w:pPr>
      <w:r w:rsidDel="00000000" w:rsidR="00000000" w:rsidRPr="00000000">
        <w:rPr>
          <w:rtl w:val="0"/>
        </w:rPr>
      </w:r>
    </w:p>
    <w:p w:rsidR="00000000" w:rsidDel="00000000" w:rsidP="00000000" w:rsidRDefault="00000000" w:rsidRPr="00000000" w14:paraId="0000008E">
      <w:pPr>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8F">
      <w:pPr>
        <w:rPr>
          <w:rFonts w:ascii="Calibri" w:cs="Calibri" w:eastAsia="Calibri" w:hAnsi="Calibri"/>
        </w:rPr>
      </w:pPr>
      <w:r w:rsidDel="00000000" w:rsidR="00000000" w:rsidRPr="00000000">
        <w:rPr>
          <w:rtl w:val="0"/>
        </w:rPr>
      </w:r>
    </w:p>
    <w:p w:rsidR="00000000" w:rsidDel="00000000" w:rsidP="00000000" w:rsidRDefault="00000000" w:rsidRPr="00000000" w14:paraId="00000090">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19.</w:t>
        <w:tab/>
        <w:t xml:space="preserve">RESIGNATION OF MEMBERSHIP</w:t>
      </w:r>
    </w:p>
    <w:p w:rsidR="00000000" w:rsidDel="00000000" w:rsidP="00000000" w:rsidRDefault="00000000" w:rsidRPr="00000000" w14:paraId="00000091">
      <w:pPr>
        <w:ind w:left="1440" w:firstLine="0"/>
        <w:rPr>
          <w:rFonts w:ascii="Calibri" w:cs="Calibri" w:eastAsia="Calibri" w:hAnsi="Calibri"/>
        </w:rPr>
      </w:pPr>
      <w:r w:rsidDel="00000000" w:rsidR="00000000" w:rsidRPr="00000000">
        <w:rPr>
          <w:rFonts w:ascii="Calibri" w:cs="Calibri" w:eastAsia="Calibri" w:hAnsi="Calibri"/>
          <w:rtl w:val="0"/>
        </w:rPr>
        <w:t xml:space="preserve">a.     A member may resign his/her membership at any time by written communication to   the Hon Secretary.</w:t>
      </w:r>
    </w:p>
    <w:p w:rsidR="00000000" w:rsidDel="00000000" w:rsidP="00000000" w:rsidRDefault="00000000" w:rsidRPr="00000000" w14:paraId="00000092">
      <w:pPr>
        <w:ind w:left="1440" w:firstLine="0"/>
        <w:rPr>
          <w:rFonts w:ascii="Calibri" w:cs="Calibri" w:eastAsia="Calibri" w:hAnsi="Calibri"/>
        </w:rPr>
      </w:pPr>
      <w:r w:rsidDel="00000000" w:rsidR="00000000" w:rsidRPr="00000000">
        <w:rPr>
          <w:rFonts w:ascii="Calibri" w:cs="Calibri" w:eastAsia="Calibri" w:hAnsi="Calibri"/>
          <w:rtl w:val="0"/>
        </w:rPr>
        <w:t xml:space="preserve">b.      A member resigning shall be liable to pay his/her subscription for four weeks from the date his/her letter is received.</w:t>
      </w:r>
    </w:p>
    <w:p w:rsidR="00000000" w:rsidDel="00000000" w:rsidP="00000000" w:rsidRDefault="00000000" w:rsidRPr="00000000" w14:paraId="00000093">
      <w:pPr>
        <w:rPr>
          <w:rFonts w:ascii="Calibri" w:cs="Calibri" w:eastAsia="Calibri" w:hAnsi="Calibri"/>
        </w:rPr>
      </w:pPr>
      <w:r w:rsidDel="00000000" w:rsidR="00000000" w:rsidRPr="00000000">
        <w:rPr>
          <w:rtl w:val="0"/>
        </w:rPr>
      </w:r>
    </w:p>
    <w:p w:rsidR="00000000" w:rsidDel="00000000" w:rsidP="00000000" w:rsidRDefault="00000000" w:rsidRPr="00000000" w14:paraId="00000094">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95">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96">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97">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20.</w:t>
        <w:tab/>
        <w:t xml:space="preserve">FINANCES</w:t>
      </w:r>
    </w:p>
    <w:p w:rsidR="00000000" w:rsidDel="00000000" w:rsidP="00000000" w:rsidRDefault="00000000" w:rsidRPr="00000000" w14:paraId="00000098">
      <w:pPr>
        <w:rPr>
          <w:rFonts w:ascii="Calibri" w:cs="Calibri" w:eastAsia="Calibri" w:hAnsi="Calibri"/>
        </w:rPr>
      </w:pPr>
      <w:r w:rsidDel="00000000" w:rsidR="00000000" w:rsidRPr="00000000">
        <w:rPr>
          <w:rFonts w:ascii="Calibri" w:cs="Calibri" w:eastAsia="Calibri" w:hAnsi="Calibri"/>
          <w:rtl w:val="0"/>
        </w:rPr>
        <w:tab/>
        <w:tab/>
        <w:t xml:space="preserve">a.      The financial year of the Association shall be 1</w:t>
      </w:r>
      <w:r w:rsidDel="00000000" w:rsidR="00000000" w:rsidRPr="00000000">
        <w:rPr>
          <w:rFonts w:ascii="Calibri" w:cs="Calibri" w:eastAsia="Calibri" w:hAnsi="Calibri"/>
          <w:vertAlign w:val="superscript"/>
          <w:rtl w:val="0"/>
        </w:rPr>
        <w:t xml:space="preserve">st</w:t>
      </w:r>
      <w:r w:rsidDel="00000000" w:rsidR="00000000" w:rsidRPr="00000000">
        <w:rPr>
          <w:rFonts w:ascii="Calibri" w:cs="Calibri" w:eastAsia="Calibri" w:hAnsi="Calibri"/>
          <w:rtl w:val="0"/>
        </w:rPr>
        <w:t xml:space="preserve"> April to 31</w:t>
      </w:r>
      <w:r w:rsidDel="00000000" w:rsidR="00000000" w:rsidRPr="00000000">
        <w:rPr>
          <w:rFonts w:ascii="Calibri" w:cs="Calibri" w:eastAsia="Calibri" w:hAnsi="Calibri"/>
          <w:vertAlign w:val="superscript"/>
          <w:rtl w:val="0"/>
        </w:rPr>
        <w:t xml:space="preserve">st</w:t>
      </w:r>
      <w:r w:rsidDel="00000000" w:rsidR="00000000" w:rsidRPr="00000000">
        <w:rPr>
          <w:rFonts w:ascii="Calibri" w:cs="Calibri" w:eastAsia="Calibri" w:hAnsi="Calibri"/>
          <w:rtl w:val="0"/>
        </w:rPr>
        <w:t xml:space="preserve"> March.</w:t>
      </w:r>
    </w:p>
    <w:p w:rsidR="00000000" w:rsidDel="00000000" w:rsidP="00000000" w:rsidRDefault="00000000" w:rsidRPr="00000000" w14:paraId="00000099">
      <w:pPr>
        <w:ind w:left="1440" w:firstLine="0"/>
        <w:rPr>
          <w:rFonts w:ascii="Calibri" w:cs="Calibri" w:eastAsia="Calibri" w:hAnsi="Calibri"/>
        </w:rPr>
      </w:pPr>
      <w:r w:rsidDel="00000000" w:rsidR="00000000" w:rsidRPr="00000000">
        <w:rPr>
          <w:rFonts w:ascii="Calibri" w:cs="Calibri" w:eastAsia="Calibri" w:hAnsi="Calibri"/>
          <w:rtl w:val="0"/>
        </w:rPr>
        <w:t xml:space="preserve">b.      The Association bankers shall be determined by the Management Committee</w:t>
      </w:r>
    </w:p>
    <w:p w:rsidR="00000000" w:rsidDel="00000000" w:rsidP="00000000" w:rsidRDefault="00000000" w:rsidRPr="00000000" w14:paraId="0000009A">
      <w:pPr>
        <w:ind w:left="1440" w:firstLine="0"/>
        <w:rPr>
          <w:rFonts w:ascii="Calibri" w:cs="Calibri" w:eastAsia="Calibri" w:hAnsi="Calibri"/>
        </w:rPr>
      </w:pPr>
      <w:r w:rsidDel="00000000" w:rsidR="00000000" w:rsidRPr="00000000">
        <w:rPr>
          <w:rFonts w:ascii="Calibri" w:cs="Calibri" w:eastAsia="Calibri" w:hAnsi="Calibri"/>
          <w:rtl w:val="0"/>
        </w:rPr>
        <w:t xml:space="preserve">c.      Cheques drawn against the any account shall be valid only if signed by two of the  designated signatories</w:t>
      </w:r>
    </w:p>
    <w:p w:rsidR="00000000" w:rsidDel="00000000" w:rsidP="00000000" w:rsidRDefault="00000000" w:rsidRPr="00000000" w14:paraId="0000009B">
      <w:pPr>
        <w:ind w:left="1440" w:firstLine="0"/>
        <w:rPr>
          <w:rFonts w:ascii="Calibri" w:cs="Calibri" w:eastAsia="Calibri" w:hAnsi="Calibri"/>
          <w:b w:val="1"/>
          <w:bCs w:val="1"/>
        </w:rPr>
      </w:pPr>
      <w:r w:rsidDel="00000000" w:rsidR="00000000" w:rsidRPr="00000000">
        <w:rPr>
          <w:rFonts w:ascii="Calibri" w:cs="Calibri" w:eastAsia="Calibri" w:hAnsi="Calibri"/>
          <w:b w:val="1"/>
          <w:bCs w:val="1"/>
          <w:rtl w:val="0"/>
        </w:rPr>
        <w:tab/>
        <w:tab/>
      </w:r>
    </w:p>
    <w:p w:rsidR="00000000" w:rsidDel="00000000" w:rsidP="00000000" w:rsidRDefault="00000000" w:rsidRPr="00000000" w14:paraId="0000009C">
      <w:pPr>
        <w:rPr>
          <w:rFonts w:ascii="Calibri" w:cs="Calibri" w:eastAsia="Calibri" w:hAnsi="Calibri"/>
        </w:rPr>
      </w:pPr>
      <w:r w:rsidDel="00000000" w:rsidR="00000000" w:rsidRPr="00000000">
        <w:rPr>
          <w:rtl w:val="0"/>
        </w:rPr>
      </w:r>
    </w:p>
    <w:p w:rsidR="00000000" w:rsidDel="00000000" w:rsidP="00000000" w:rsidRDefault="00000000" w:rsidRPr="00000000" w14:paraId="0000009D">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21.</w:t>
        <w:tab/>
        <w:t xml:space="preserve">SUBSCRIPTIONS</w:t>
      </w:r>
    </w:p>
    <w:p w:rsidR="00000000" w:rsidDel="00000000" w:rsidP="00000000" w:rsidRDefault="00000000" w:rsidRPr="00000000" w14:paraId="0000009E">
      <w:pPr>
        <w:ind w:left="1440" w:firstLine="0"/>
        <w:rPr>
          <w:rFonts w:ascii="Calibri" w:cs="Calibri" w:eastAsia="Calibri" w:hAnsi="Calibri"/>
        </w:rPr>
      </w:pPr>
      <w:r w:rsidDel="00000000" w:rsidR="00000000" w:rsidRPr="00000000">
        <w:rPr>
          <w:rFonts w:ascii="Calibri" w:cs="Calibri" w:eastAsia="Calibri" w:hAnsi="Calibri"/>
          <w:rtl w:val="0"/>
        </w:rPr>
        <w:t xml:space="preserve">A. Subscriptions  for Full and Associate members will be determined and reviewed annually by the Management Committee and may be subject to adjustment following discussion at the Annual General Meeting.</w:t>
      </w:r>
    </w:p>
    <w:p w:rsidR="00000000" w:rsidDel="00000000" w:rsidP="00000000" w:rsidRDefault="00000000" w:rsidRPr="00000000" w14:paraId="0000009F">
      <w:pPr>
        <w:ind w:left="1440" w:firstLine="0"/>
        <w:rPr>
          <w:rFonts w:ascii="Calibri" w:cs="Calibri" w:eastAsia="Calibri" w:hAnsi="Calibri"/>
        </w:rPr>
      </w:pPr>
      <w:r w:rsidDel="00000000" w:rsidR="00000000" w:rsidRPr="00000000">
        <w:rPr>
          <w:rFonts w:ascii="Calibri" w:cs="Calibri" w:eastAsia="Calibri" w:hAnsi="Calibri"/>
          <w:rtl w:val="0"/>
        </w:rPr>
        <w:t xml:space="preserve">b.     Associate members  will pay a full year’s subscription in advance. This subscription will be renewable on 1</w:t>
      </w:r>
      <w:r w:rsidDel="00000000" w:rsidR="00000000" w:rsidRPr="00000000">
        <w:rPr>
          <w:rFonts w:ascii="Calibri" w:cs="Calibri" w:eastAsia="Calibri" w:hAnsi="Calibri"/>
          <w:vertAlign w:val="superscript"/>
          <w:rtl w:val="0"/>
        </w:rPr>
        <w:t xml:space="preserve">st</w:t>
      </w:r>
      <w:r w:rsidDel="00000000" w:rsidR="00000000" w:rsidRPr="00000000">
        <w:rPr>
          <w:rFonts w:ascii="Calibri" w:cs="Calibri" w:eastAsia="Calibri" w:hAnsi="Calibri"/>
          <w:rtl w:val="0"/>
        </w:rPr>
        <w:t xml:space="preserve"> May each year, at a level set by the Management Committee. Any person becoming an Associate member during the year will make a pro rata subscription payment for the remainder of that year.</w:t>
      </w:r>
    </w:p>
    <w:p w:rsidR="00000000" w:rsidDel="00000000" w:rsidP="00000000" w:rsidRDefault="00000000" w:rsidRPr="00000000" w14:paraId="000000A0">
      <w:pPr>
        <w:ind w:left="1440" w:firstLine="0"/>
        <w:rPr>
          <w:rFonts w:ascii="Calibri" w:cs="Calibri" w:eastAsia="Calibri" w:hAnsi="Calibri"/>
        </w:rPr>
      </w:pPr>
      <w:r w:rsidDel="00000000" w:rsidR="00000000" w:rsidRPr="00000000">
        <w:rPr>
          <w:rFonts w:ascii="Calibri" w:cs="Calibri" w:eastAsia="Calibri" w:hAnsi="Calibri"/>
          <w:rtl w:val="0"/>
        </w:rPr>
        <w:t xml:space="preserve">c.       When a member of another Force or specialist department is  seconded to Merseyside Police payroll, they are entitled to membership on payment of- the relevant subscription.</w:t>
      </w:r>
    </w:p>
    <w:p w:rsidR="00000000" w:rsidDel="00000000" w:rsidP="00000000" w:rsidRDefault="00000000" w:rsidRPr="00000000" w14:paraId="000000A1">
      <w:pPr>
        <w:rPr>
          <w:rFonts w:ascii="Calibri" w:cs="Calibri" w:eastAsia="Calibri" w:hAnsi="Calibri"/>
        </w:rPr>
      </w:pPr>
      <w:r w:rsidDel="00000000" w:rsidR="00000000" w:rsidRPr="00000000">
        <w:rPr>
          <w:rtl w:val="0"/>
        </w:rPr>
      </w:r>
    </w:p>
    <w:p w:rsidR="00000000" w:rsidDel="00000000" w:rsidP="00000000" w:rsidRDefault="00000000" w:rsidRPr="00000000" w14:paraId="000000A2">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22.</w:t>
        <w:tab/>
        <w:t xml:space="preserve">AUDIT</w:t>
      </w:r>
    </w:p>
    <w:p w:rsidR="00000000" w:rsidDel="00000000" w:rsidP="00000000" w:rsidRDefault="00000000" w:rsidRPr="00000000" w14:paraId="000000A3">
      <w:pPr>
        <w:ind w:left="1440" w:firstLine="0"/>
        <w:rPr>
          <w:rFonts w:ascii="Calibri" w:cs="Calibri" w:eastAsia="Calibri" w:hAnsi="Calibri"/>
        </w:rPr>
      </w:pPr>
      <w:r w:rsidDel="00000000" w:rsidR="00000000" w:rsidRPr="00000000">
        <w:rPr>
          <w:rFonts w:ascii="Calibri" w:cs="Calibri" w:eastAsia="Calibri" w:hAnsi="Calibri"/>
          <w:rtl w:val="0"/>
        </w:rPr>
        <w:t xml:space="preserve">a.      The Account Books of the Association shall be audited annually by the Chartered Accountant or Incorporate Accountant appointed by the General Management Committee.</w:t>
      </w:r>
    </w:p>
    <w:p w:rsidR="00000000" w:rsidDel="00000000" w:rsidP="00000000" w:rsidRDefault="00000000" w:rsidRPr="00000000" w14:paraId="000000A4">
      <w:pPr>
        <w:ind w:left="1440" w:firstLine="0"/>
        <w:rPr>
          <w:rFonts w:ascii="Calibri" w:cs="Calibri" w:eastAsia="Calibri" w:hAnsi="Calibri"/>
        </w:rPr>
      </w:pPr>
      <w:r w:rsidDel="00000000" w:rsidR="00000000" w:rsidRPr="00000000">
        <w:rPr>
          <w:rFonts w:ascii="Calibri" w:cs="Calibri" w:eastAsia="Calibri" w:hAnsi="Calibri"/>
          <w:rtl w:val="0"/>
        </w:rPr>
        <w:t xml:space="preserve">b.      A report of the Annual Audit shall be issued to the members of the Association at the Annual General Meeting.</w:t>
      </w:r>
    </w:p>
    <w:p w:rsidR="00000000" w:rsidDel="00000000" w:rsidP="00000000" w:rsidRDefault="00000000" w:rsidRPr="00000000" w14:paraId="000000A5">
      <w:pPr>
        <w:rPr>
          <w:rFonts w:ascii="Calibri" w:cs="Calibri" w:eastAsia="Calibri" w:hAnsi="Calibri"/>
        </w:rPr>
      </w:pPr>
      <w:r w:rsidDel="00000000" w:rsidR="00000000" w:rsidRPr="00000000">
        <w:rPr>
          <w:rtl w:val="0"/>
        </w:rPr>
      </w:r>
    </w:p>
    <w:p w:rsidR="00000000" w:rsidDel="00000000" w:rsidP="00000000" w:rsidRDefault="00000000" w:rsidRPr="00000000" w14:paraId="000000A6">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23.</w:t>
        <w:tab/>
        <w:t xml:space="preserve">FIXED EXPENSES</w:t>
      </w:r>
    </w:p>
    <w:p w:rsidR="00000000" w:rsidDel="00000000" w:rsidP="00000000" w:rsidRDefault="00000000" w:rsidRPr="00000000" w14:paraId="000000A7">
      <w:pPr>
        <w:rPr>
          <w:rFonts w:ascii="Calibri" w:cs="Calibri" w:eastAsia="Calibri" w:hAnsi="Calibri"/>
        </w:rPr>
      </w:pPr>
      <w:r w:rsidDel="00000000" w:rsidR="00000000" w:rsidRPr="00000000">
        <w:rPr>
          <w:rFonts w:ascii="Calibri" w:cs="Calibri" w:eastAsia="Calibri" w:hAnsi="Calibri"/>
          <w:rtl w:val="0"/>
        </w:rPr>
        <w:t xml:space="preserve">                     The level of honorarium paid, and to whom will be decided upon by the Management                      Committee and reported to the AGM </w:t>
      </w:r>
    </w:p>
    <w:p w:rsidR="00000000" w:rsidDel="00000000" w:rsidP="00000000" w:rsidRDefault="00000000" w:rsidRPr="00000000" w14:paraId="000000A8">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24.</w:t>
        <w:tab/>
        <w:t xml:space="preserve">INDEMNITY</w:t>
      </w:r>
    </w:p>
    <w:p w:rsidR="00000000" w:rsidDel="00000000" w:rsidP="00000000" w:rsidRDefault="00000000" w:rsidRPr="00000000" w14:paraId="000000A9">
      <w:pPr>
        <w:ind w:left="1440" w:firstLine="0"/>
        <w:rPr>
          <w:rFonts w:ascii="Calibri" w:cs="Calibri" w:eastAsia="Calibri" w:hAnsi="Calibri"/>
        </w:rPr>
      </w:pPr>
      <w:r w:rsidDel="00000000" w:rsidR="00000000" w:rsidRPr="00000000">
        <w:rPr>
          <w:rFonts w:ascii="Calibri" w:cs="Calibri" w:eastAsia="Calibri" w:hAnsi="Calibri"/>
          <w:rtl w:val="0"/>
        </w:rPr>
        <w:t xml:space="preserve">All monies and property of the Association shall be vested in the Management Committee for the time being, who are hereby indemnified by the Association against any claim or demand in respect of any liability properly incurred on behalf of the Association.</w:t>
      </w:r>
    </w:p>
    <w:p w:rsidR="00000000" w:rsidDel="00000000" w:rsidP="00000000" w:rsidRDefault="00000000" w:rsidRPr="00000000" w14:paraId="000000AA">
      <w:pPr>
        <w:rPr>
          <w:rFonts w:ascii="Calibri" w:cs="Calibri" w:eastAsia="Calibri" w:hAnsi="Calibri"/>
        </w:rPr>
      </w:pPr>
      <w:r w:rsidDel="00000000" w:rsidR="00000000" w:rsidRPr="00000000">
        <w:rPr>
          <w:rtl w:val="0"/>
        </w:rPr>
      </w:r>
    </w:p>
    <w:p w:rsidR="00000000" w:rsidDel="00000000" w:rsidP="00000000" w:rsidRDefault="00000000" w:rsidRPr="00000000" w14:paraId="000000AB">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25.</w:t>
        <w:tab/>
        <w:t xml:space="preserve">HOURS</w:t>
      </w:r>
    </w:p>
    <w:p w:rsidR="00000000" w:rsidDel="00000000" w:rsidP="00000000" w:rsidRDefault="00000000" w:rsidRPr="00000000" w14:paraId="000000AC">
      <w:pPr>
        <w:rPr>
          <w:rFonts w:ascii="Calibri" w:cs="Calibri" w:eastAsia="Calibri" w:hAnsi="Calibri"/>
        </w:rPr>
      </w:pP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The opening times of the Association premises shall be decided by the Management Committee within current licensing laws, these will be published at least seven days in advance on the Association website and Force internal communication systems</w:t>
      </w:r>
    </w:p>
    <w:p w:rsidR="00000000" w:rsidDel="00000000" w:rsidP="00000000" w:rsidRDefault="00000000" w:rsidRPr="00000000" w14:paraId="000000AD">
      <w:pPr>
        <w:rPr>
          <w:rFonts w:ascii="Calibri" w:cs="Calibri" w:eastAsia="Calibri" w:hAnsi="Calibri"/>
        </w:rPr>
      </w:pPr>
      <w:r w:rsidDel="00000000" w:rsidR="00000000" w:rsidRPr="00000000">
        <w:rPr>
          <w:rtl w:val="0"/>
        </w:rPr>
      </w:r>
    </w:p>
    <w:p w:rsidR="00000000" w:rsidDel="00000000" w:rsidP="00000000" w:rsidRDefault="00000000" w:rsidRPr="00000000" w14:paraId="000000AE">
      <w:pPr>
        <w:rPr>
          <w:rFonts w:ascii="Calibri" w:cs="Calibri" w:eastAsia="Calibri" w:hAnsi="Calibri"/>
        </w:rPr>
      </w:pPr>
      <w:r w:rsidDel="00000000" w:rsidR="00000000" w:rsidRPr="00000000">
        <w:rPr>
          <w:rtl w:val="0"/>
        </w:rPr>
      </w:r>
    </w:p>
    <w:p w:rsidR="00000000" w:rsidDel="00000000" w:rsidP="00000000" w:rsidRDefault="00000000" w:rsidRPr="00000000" w14:paraId="000000AF">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26.</w:t>
        <w:tab/>
        <w:t xml:space="preserve">VISITORS</w:t>
      </w:r>
    </w:p>
    <w:p w:rsidR="00000000" w:rsidDel="00000000" w:rsidP="00000000" w:rsidRDefault="00000000" w:rsidRPr="00000000" w14:paraId="000000B0">
      <w:pPr>
        <w:ind w:left="1440" w:firstLine="0"/>
        <w:rPr>
          <w:rFonts w:ascii="Calibri" w:cs="Calibri" w:eastAsia="Calibri" w:hAnsi="Calibri"/>
        </w:rPr>
      </w:pPr>
      <w:r w:rsidDel="00000000" w:rsidR="00000000" w:rsidRPr="00000000">
        <w:rPr>
          <w:rFonts w:ascii="Calibri" w:cs="Calibri" w:eastAsia="Calibri" w:hAnsi="Calibri"/>
          <w:rtl w:val="0"/>
        </w:rPr>
        <w:t xml:space="preserve">a.      Such persons may be admitted to the Association premises and intoxicating liquor may be supplied to them for consumption on the premises, subject to approval of the general bar manager. The general manger reserves the right to refuse admission to any guest</w:t>
      </w:r>
    </w:p>
    <w:p w:rsidR="00000000" w:rsidDel="00000000" w:rsidP="00000000" w:rsidRDefault="00000000" w:rsidRPr="00000000" w14:paraId="000000B1">
      <w:pPr>
        <w:ind w:left="1440" w:firstLine="0"/>
        <w:rPr>
          <w:rFonts w:ascii="Calibri" w:cs="Calibri" w:eastAsia="Calibri" w:hAnsi="Calibri"/>
        </w:rPr>
      </w:pPr>
      <w:r w:rsidDel="00000000" w:rsidR="00000000" w:rsidRPr="00000000">
        <w:rPr>
          <w:rFonts w:ascii="Calibri" w:cs="Calibri" w:eastAsia="Calibri" w:hAnsi="Calibri"/>
          <w:rtl w:val="0"/>
        </w:rPr>
        <w:t xml:space="preserve">b.      Persons, other than members or guests of members, shall be admitted to the Association’s premises in accordance with the provisions of the Licensing Act 2003. They shall be permitted to use all the Association’s premises including the purchase of intoxicating liquor for consumption on the premises. The class of person to be so admitted are as follows.</w:t>
      </w:r>
    </w:p>
    <w:p w:rsidR="00000000" w:rsidDel="00000000" w:rsidP="00000000" w:rsidRDefault="00000000" w:rsidRPr="00000000" w14:paraId="000000B2">
      <w:pPr>
        <w:ind w:left="2880" w:hanging="720"/>
        <w:rPr>
          <w:rFonts w:ascii="Calibri" w:cs="Calibri" w:eastAsia="Calibri" w:hAnsi="Calibri"/>
        </w:rPr>
      </w:pPr>
      <w:r w:rsidDel="00000000" w:rsidR="00000000" w:rsidRPr="00000000">
        <w:rPr>
          <w:rFonts w:ascii="Calibri" w:cs="Calibri" w:eastAsia="Calibri" w:hAnsi="Calibri"/>
          <w:rtl w:val="0"/>
        </w:rPr>
        <w:t xml:space="preserve">(1)</w:t>
        <w:tab/>
        <w:t xml:space="preserve">Members of visiting teams taking part in an activity of the Association and its affiliated sports organisations.</w:t>
      </w:r>
    </w:p>
    <w:p w:rsidR="00000000" w:rsidDel="00000000" w:rsidP="00000000" w:rsidRDefault="00000000" w:rsidRPr="00000000" w14:paraId="000000B3">
      <w:pPr>
        <w:ind w:left="1440" w:firstLine="0"/>
        <w:rPr>
          <w:rFonts w:ascii="Calibri" w:cs="Calibri" w:eastAsia="Calibri" w:hAnsi="Calibri"/>
        </w:rPr>
      </w:pPr>
      <w:r w:rsidDel="00000000" w:rsidR="00000000" w:rsidRPr="00000000">
        <w:rPr>
          <w:rFonts w:ascii="Calibri" w:cs="Calibri" w:eastAsia="Calibri" w:hAnsi="Calibri"/>
          <w:rtl w:val="0"/>
        </w:rPr>
        <w:tab/>
        <w:t xml:space="preserve">(2)</w:t>
        <w:tab/>
        <w:t xml:space="preserve">Members of visiting Police Forces.</w:t>
      </w:r>
    </w:p>
    <w:p w:rsidR="00000000" w:rsidDel="00000000" w:rsidP="00000000" w:rsidRDefault="00000000" w:rsidRPr="00000000" w14:paraId="000000B4">
      <w:pPr>
        <w:ind w:left="1440" w:firstLine="0"/>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B5">
      <w:pPr>
        <w:spacing w:before="240" w:lineRule="auto"/>
        <w:ind w:left="1440" w:firstLine="0"/>
        <w:rPr>
          <w:rFonts w:ascii="Calibri" w:cs="Calibri" w:eastAsia="Calibri" w:hAnsi="Calibri"/>
        </w:rPr>
      </w:pPr>
      <w:r w:rsidDel="00000000" w:rsidR="00000000" w:rsidRPr="00000000">
        <w:rPr>
          <w:rFonts w:ascii="Calibri" w:cs="Calibri" w:eastAsia="Calibri" w:hAnsi="Calibri"/>
          <w:rtl w:val="0"/>
        </w:rPr>
        <w:t xml:space="preserve">.</w:t>
      </w:r>
    </w:p>
    <w:p w:rsidR="00000000" w:rsidDel="00000000" w:rsidP="00000000" w:rsidRDefault="00000000" w:rsidRPr="00000000" w14:paraId="000000B6">
      <w:pPr>
        <w:spacing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7">
      <w:pPr>
        <w:spacing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27</w:t>
        <w:tab/>
        <w:t xml:space="preserve"> GENERAL MANAGER</w:t>
      </w:r>
    </w:p>
    <w:p w:rsidR="00000000" w:rsidDel="00000000" w:rsidP="00000000" w:rsidRDefault="00000000" w:rsidRPr="00000000" w14:paraId="000000B8">
      <w:pPr>
        <w:spacing w:befor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The Management Committee delegates to the General  manager, or his/her representative, full authority for the maintenance of good order and discipline in the absence of a member of the  Management Committee.</w:t>
      </w:r>
    </w:p>
    <w:p w:rsidR="00000000" w:rsidDel="00000000" w:rsidP="00000000" w:rsidRDefault="00000000" w:rsidRPr="00000000" w14:paraId="000000B9">
      <w:pPr>
        <w:tabs>
          <w:tab w:val="left" w:leader="none" w:pos="720"/>
          <w:tab w:val="left" w:leader="none" w:pos="1440"/>
          <w:tab w:val="left" w:leader="none" w:pos="2160"/>
          <w:tab w:val="left" w:leader="none" w:pos="2880"/>
          <w:tab w:val="left" w:leader="none" w:pos="3600"/>
          <w:tab w:val="left" w:leader="none" w:pos="4545"/>
        </w:tabs>
        <w:spacing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28.</w:t>
        <w:tab/>
        <w:t xml:space="preserve">ASSOCIATION SECTION COMMITTEES</w:t>
      </w:r>
    </w:p>
    <w:p w:rsidR="00000000" w:rsidDel="00000000" w:rsidP="00000000" w:rsidRDefault="00000000" w:rsidRPr="00000000" w14:paraId="000000BA">
      <w:pPr>
        <w:tabs>
          <w:tab w:val="left" w:leader="none" w:pos="720"/>
          <w:tab w:val="left" w:leader="none" w:pos="1440"/>
          <w:tab w:val="left" w:leader="none" w:pos="2160"/>
          <w:tab w:val="left" w:leader="none" w:pos="2880"/>
          <w:tab w:val="left" w:leader="none" w:pos="3600"/>
          <w:tab w:val="left" w:leader="none" w:pos="4545"/>
        </w:tabs>
        <w:spacing w:before="240" w:lineRule="auto"/>
        <w:ind w:left="1440" w:hanging="1440"/>
        <w:rPr>
          <w:rFonts w:ascii="Calibri" w:cs="Calibri" w:eastAsia="Calibri" w:hAnsi="Calibri"/>
        </w:rPr>
      </w:pPr>
      <w:r w:rsidDel="00000000" w:rsidR="00000000" w:rsidRPr="00000000">
        <w:rPr>
          <w:rFonts w:ascii="Calibri" w:cs="Calibri" w:eastAsia="Calibri" w:hAnsi="Calibri"/>
          <w:b w:val="1"/>
          <w:bCs w:val="1"/>
          <w:rtl w:val="0"/>
        </w:rPr>
        <w:tab/>
      </w:r>
      <w:r w:rsidDel="00000000" w:rsidR="00000000" w:rsidRPr="00000000">
        <w:rPr>
          <w:rtl w:val="0"/>
        </w:rPr>
      </w:r>
    </w:p>
    <w:p w:rsidR="00000000" w:rsidDel="00000000" w:rsidP="00000000" w:rsidRDefault="00000000" w:rsidRPr="00000000" w14:paraId="000000BB">
      <w:pPr>
        <w:tabs>
          <w:tab w:val="left" w:leader="none" w:pos="720"/>
          <w:tab w:val="left" w:leader="none" w:pos="1440"/>
          <w:tab w:val="left" w:leader="none" w:pos="2160"/>
          <w:tab w:val="left" w:leader="none" w:pos="2880"/>
          <w:tab w:val="left" w:leader="none" w:pos="3600"/>
          <w:tab w:val="left" w:leader="none" w:pos="4545"/>
        </w:tabs>
        <w:spacing w:before="240" w:lineRule="auto"/>
        <w:ind w:left="1440" w:hanging="1440"/>
        <w:rPr>
          <w:rFonts w:ascii="Calibri" w:cs="Calibri" w:eastAsia="Calibri" w:hAnsi="Calibri"/>
        </w:rPr>
      </w:pPr>
      <w:r w:rsidDel="00000000" w:rsidR="00000000" w:rsidRPr="00000000">
        <w:rPr>
          <w:rFonts w:ascii="Calibri" w:cs="Calibri" w:eastAsia="Calibri" w:hAnsi="Calibri"/>
          <w:rtl w:val="0"/>
        </w:rPr>
        <w:tab/>
        <w:t xml:space="preserve">a.</w:t>
        <w:tab/>
        <w:t xml:space="preserve">The members of each section shall elect their own officers at a meeting especially called for that purpose, and they shall have the power to levy their own subscriptions.</w:t>
        <w:tab/>
      </w:r>
    </w:p>
    <w:p w:rsidR="00000000" w:rsidDel="00000000" w:rsidP="00000000" w:rsidRDefault="00000000" w:rsidRPr="00000000" w14:paraId="000000BC">
      <w:pPr>
        <w:tabs>
          <w:tab w:val="left" w:leader="none" w:pos="720"/>
          <w:tab w:val="left" w:leader="none" w:pos="1440"/>
          <w:tab w:val="left" w:leader="none" w:pos="2160"/>
          <w:tab w:val="left" w:leader="none" w:pos="2880"/>
          <w:tab w:val="left" w:leader="none" w:pos="3600"/>
          <w:tab w:val="left" w:leader="none" w:pos="4545"/>
        </w:tabs>
        <w:spacing w:before="240" w:lineRule="auto"/>
        <w:ind w:left="1440" w:hanging="1440"/>
        <w:rPr>
          <w:rFonts w:ascii="Calibri" w:cs="Calibri" w:eastAsia="Calibri" w:hAnsi="Calibri"/>
        </w:rPr>
      </w:pPr>
      <w:r w:rsidDel="00000000" w:rsidR="00000000" w:rsidRPr="00000000">
        <w:rPr>
          <w:rFonts w:ascii="Calibri" w:cs="Calibri" w:eastAsia="Calibri" w:hAnsi="Calibri"/>
          <w:rtl w:val="0"/>
        </w:rPr>
        <w:tab/>
        <w:t xml:space="preserve">b.</w:t>
        <w:tab/>
        <w:t xml:space="preserve">At the end of each financial year (31</w:t>
      </w:r>
      <w:r w:rsidDel="00000000" w:rsidR="00000000" w:rsidRPr="00000000">
        <w:rPr>
          <w:rFonts w:ascii="Calibri" w:cs="Calibri" w:eastAsia="Calibri" w:hAnsi="Calibri"/>
          <w:vertAlign w:val="superscript"/>
          <w:rtl w:val="0"/>
        </w:rPr>
        <w:t xml:space="preserve">st</w:t>
      </w:r>
      <w:r w:rsidDel="00000000" w:rsidR="00000000" w:rsidRPr="00000000">
        <w:rPr>
          <w:rFonts w:ascii="Calibri" w:cs="Calibri" w:eastAsia="Calibri" w:hAnsi="Calibri"/>
          <w:rtl w:val="0"/>
        </w:rPr>
        <w:t xml:space="preserve"> March) the Treasurer of the Section shall present to the Treasurer of the Association an Income and Expenditure Account in respect of the Sections finances.</w:t>
      </w:r>
    </w:p>
    <w:p w:rsidR="00000000" w:rsidDel="00000000" w:rsidP="00000000" w:rsidRDefault="00000000" w:rsidRPr="00000000" w14:paraId="000000BD">
      <w:pPr>
        <w:tabs>
          <w:tab w:val="left" w:leader="none" w:pos="720"/>
          <w:tab w:val="left" w:leader="none" w:pos="1440"/>
          <w:tab w:val="left" w:leader="none" w:pos="2160"/>
          <w:tab w:val="left" w:leader="none" w:pos="2880"/>
          <w:tab w:val="left" w:leader="none" w:pos="3600"/>
          <w:tab w:val="left" w:leader="none" w:pos="4545"/>
        </w:tabs>
        <w:spacing w:before="240" w:lineRule="auto"/>
        <w:ind w:left="1440" w:hanging="1440"/>
        <w:rPr>
          <w:rFonts w:ascii="Calibri" w:cs="Calibri" w:eastAsia="Calibri" w:hAnsi="Calibri"/>
        </w:rPr>
      </w:pPr>
      <w:r w:rsidDel="00000000" w:rsidR="00000000" w:rsidRPr="00000000">
        <w:rPr>
          <w:rFonts w:ascii="Calibri" w:cs="Calibri" w:eastAsia="Calibri" w:hAnsi="Calibri"/>
          <w:rtl w:val="0"/>
        </w:rPr>
        <w:tab/>
        <w:t xml:space="preserve">c. </w:t>
        <w:tab/>
        <w:t xml:space="preserve">Applications for financial support from the Association should be submitted for the forthcoming financial year by 30</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April of each year.</w:t>
      </w:r>
    </w:p>
    <w:p w:rsidR="00000000" w:rsidDel="00000000" w:rsidP="00000000" w:rsidRDefault="00000000" w:rsidRPr="00000000" w14:paraId="000000BE">
      <w:pPr>
        <w:tabs>
          <w:tab w:val="left" w:leader="none" w:pos="720"/>
          <w:tab w:val="left" w:leader="none" w:pos="1440"/>
          <w:tab w:val="left" w:leader="none" w:pos="2160"/>
          <w:tab w:val="left" w:leader="none" w:pos="2880"/>
          <w:tab w:val="left" w:leader="none" w:pos="3600"/>
          <w:tab w:val="left" w:leader="none" w:pos="4545"/>
        </w:tabs>
        <w:spacing w:before="240" w:lineRule="auto"/>
        <w:ind w:left="1440" w:hanging="1440"/>
        <w:rPr>
          <w:rFonts w:ascii="Calibri" w:cs="Calibri" w:eastAsia="Calibri" w:hAnsi="Calibri"/>
        </w:rPr>
      </w:pPr>
      <w:r w:rsidDel="00000000" w:rsidR="00000000" w:rsidRPr="00000000">
        <w:rPr>
          <w:rFonts w:ascii="Calibri" w:cs="Calibri" w:eastAsia="Calibri" w:hAnsi="Calibri"/>
          <w:rtl w:val="0"/>
        </w:rPr>
        <w:tab/>
        <w:t xml:space="preserve">d.</w:t>
        <w:tab/>
        <w:t xml:space="preserve">Each Section Committee shall send a representative to the Associations AGM to be available to answer questions relating to their particular Section.</w:t>
      </w:r>
    </w:p>
    <w:p w:rsidR="00000000" w:rsidDel="00000000" w:rsidP="00000000" w:rsidRDefault="00000000" w:rsidRPr="00000000" w14:paraId="000000BF">
      <w:pPr>
        <w:tabs>
          <w:tab w:val="left" w:leader="none" w:pos="720"/>
          <w:tab w:val="left" w:leader="none" w:pos="1440"/>
          <w:tab w:val="left" w:leader="none" w:pos="2160"/>
          <w:tab w:val="left" w:leader="none" w:pos="2880"/>
          <w:tab w:val="left" w:leader="none" w:pos="3600"/>
          <w:tab w:val="left" w:leader="none" w:pos="4545"/>
        </w:tabs>
        <w:spacing w:before="240" w:lineRule="auto"/>
        <w:ind w:left="1440" w:hanging="1440"/>
        <w:rPr>
          <w:rFonts w:ascii="Calibri" w:cs="Calibri" w:eastAsia="Calibri" w:hAnsi="Calibri"/>
        </w:rPr>
      </w:pPr>
      <w:r w:rsidDel="00000000" w:rsidR="00000000" w:rsidRPr="00000000">
        <w:rPr>
          <w:rFonts w:ascii="Calibri" w:cs="Calibri" w:eastAsia="Calibri" w:hAnsi="Calibri"/>
          <w:rtl w:val="0"/>
        </w:rPr>
        <w:tab/>
        <w:t xml:space="preserve">e.</w:t>
        <w:tab/>
        <w:t xml:space="preserve">Membership of all Sections shall be open to all categories of Association members providing Section rules permit.</w:t>
        <w:tab/>
      </w:r>
    </w:p>
    <w:p w:rsidR="00000000" w:rsidDel="00000000" w:rsidP="00000000" w:rsidRDefault="00000000" w:rsidRPr="00000000" w14:paraId="000000C0">
      <w:pPr>
        <w:spacing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1">
      <w:pPr>
        <w:spacing w:befor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C2">
      <w:pPr>
        <w:spacing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29</w:t>
        <w:tab/>
        <w:t xml:space="preserve">CONDUCT OF MEMBERS OF STAFF</w:t>
      </w:r>
    </w:p>
    <w:p w:rsidR="00000000" w:rsidDel="00000000" w:rsidP="00000000" w:rsidRDefault="00000000" w:rsidRPr="00000000" w14:paraId="000000C3">
      <w:pPr>
        <w:spacing w:before="240" w:lineRule="auto"/>
        <w:ind w:left="1440" w:hanging="720"/>
        <w:rPr>
          <w:rFonts w:ascii="Calibri" w:cs="Calibri" w:eastAsia="Calibri" w:hAnsi="Calibri"/>
        </w:rPr>
      </w:pPr>
      <w:r w:rsidDel="00000000" w:rsidR="00000000" w:rsidRPr="00000000">
        <w:rPr>
          <w:rFonts w:ascii="Calibri" w:cs="Calibri" w:eastAsia="Calibri" w:hAnsi="Calibri"/>
          <w:rtl w:val="0"/>
        </w:rPr>
        <w:t xml:space="preserve">a.</w:t>
        <w:tab/>
        <w:t xml:space="preserve">Misbehaviour or inattention on the part of any employee of the Association, shall in no way be made a matter of personal reprimand by an individual member.</w:t>
      </w:r>
    </w:p>
    <w:p w:rsidR="00000000" w:rsidDel="00000000" w:rsidP="00000000" w:rsidRDefault="00000000" w:rsidRPr="00000000" w14:paraId="000000C4">
      <w:pPr>
        <w:spacing w:before="240" w:lineRule="auto"/>
        <w:ind w:left="1440" w:hanging="720"/>
        <w:rPr>
          <w:rFonts w:ascii="Calibri" w:cs="Calibri" w:eastAsia="Calibri" w:hAnsi="Calibri"/>
        </w:rPr>
      </w:pPr>
      <w:r w:rsidDel="00000000" w:rsidR="00000000" w:rsidRPr="00000000">
        <w:rPr>
          <w:rFonts w:ascii="Calibri" w:cs="Calibri" w:eastAsia="Calibri" w:hAnsi="Calibri"/>
          <w:rtl w:val="0"/>
        </w:rPr>
        <w:t xml:space="preserve">b.</w:t>
        <w:tab/>
        <w:t xml:space="preserve">All complaints of whatever kind must be addressed to the Hon. Secretary and signed by the member making the complaint.</w:t>
      </w:r>
    </w:p>
    <w:p w:rsidR="00000000" w:rsidDel="00000000" w:rsidP="00000000" w:rsidRDefault="00000000" w:rsidRPr="00000000" w14:paraId="000000C5">
      <w:pPr>
        <w:spacing w:before="240" w:lineRule="auto"/>
        <w:ind w:left="1440" w:hanging="720"/>
        <w:rPr>
          <w:rFonts w:ascii="Calibri" w:cs="Calibri" w:eastAsia="Calibri" w:hAnsi="Calibri"/>
        </w:rPr>
      </w:pPr>
      <w:r w:rsidDel="00000000" w:rsidR="00000000" w:rsidRPr="00000000">
        <w:rPr>
          <w:rFonts w:ascii="Calibri" w:cs="Calibri" w:eastAsia="Calibri" w:hAnsi="Calibri"/>
          <w:rtl w:val="0"/>
        </w:rPr>
        <w:t xml:space="preserve">c.</w:t>
        <w:tab/>
        <w:t xml:space="preserve">The Hon. Secretary of the Association shall be empowered to ensure that all complaints are dealt with, in accordance with current employment legislation.</w:t>
      </w:r>
    </w:p>
    <w:p w:rsidR="00000000" w:rsidDel="00000000" w:rsidP="00000000" w:rsidRDefault="00000000" w:rsidRPr="00000000" w14:paraId="000000C6">
      <w:pPr>
        <w:spacing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30</w:t>
        <w:tab/>
        <w:t xml:space="preserve">DISSOLUTION</w:t>
      </w:r>
    </w:p>
    <w:p w:rsidR="00000000" w:rsidDel="00000000" w:rsidP="00000000" w:rsidRDefault="00000000" w:rsidRPr="00000000" w14:paraId="000000C7">
      <w:pPr>
        <w:spacing w:before="240" w:lineRule="auto"/>
        <w:ind w:left="1440" w:hanging="720"/>
        <w:rPr>
          <w:rFonts w:ascii="Calibri" w:cs="Calibri" w:eastAsia="Calibri" w:hAnsi="Calibri"/>
          <w:b w:val="1"/>
          <w:bCs w:val="1"/>
        </w:rPr>
      </w:pPr>
      <w:r w:rsidDel="00000000" w:rsidR="00000000" w:rsidRPr="00000000">
        <w:rPr>
          <w:rFonts w:ascii="Calibri" w:cs="Calibri" w:eastAsia="Calibri" w:hAnsi="Calibri"/>
          <w:rtl w:val="0"/>
        </w:rPr>
        <w:t xml:space="preserve">a.</w:t>
        <w:tab/>
        <w:t xml:space="preserve">In the event of the Dissolution of the Association, the funds and property of the Association remaining will be devoted to other organisations whose objectives are similar to the Association, or for any purpose approved by the Commissioner of Customs and Excise, as decided by a Special General Meeting.</w:t>
      </w:r>
      <w:r w:rsidDel="00000000" w:rsidR="00000000" w:rsidRPr="00000000">
        <w:rPr>
          <w:rtl w:val="0"/>
        </w:rPr>
      </w:r>
    </w:p>
    <w:p w:rsidR="00000000" w:rsidDel="00000000" w:rsidP="00000000" w:rsidRDefault="00000000" w:rsidRPr="00000000" w14:paraId="000000C8">
      <w:pPr>
        <w:spacing w:before="240" w:lineRule="auto"/>
        <w:ind w:left="1440" w:hanging="720"/>
        <w:rPr>
          <w:rFonts w:ascii="Calibri" w:cs="Calibri" w:eastAsia="Calibri" w:hAnsi="Calibri"/>
        </w:rPr>
      </w:pPr>
      <w:r w:rsidDel="00000000" w:rsidR="00000000" w:rsidRPr="00000000">
        <w:rPr>
          <w:rFonts w:ascii="Calibri" w:cs="Calibri" w:eastAsia="Calibri" w:hAnsi="Calibri"/>
          <w:rtl w:val="0"/>
        </w:rPr>
        <w:t xml:space="preserve">b.</w:t>
        <w:tab/>
        <w:t xml:space="preserve">A majority of not less than 75%  of votes cast  by  the voting membership of the Association shall be necessary before dissolution can take place. The decision shall be made by a ballot of all full members prior to such a meeting taking place.</w:t>
      </w:r>
    </w:p>
    <w:p w:rsidR="00000000" w:rsidDel="00000000" w:rsidP="00000000" w:rsidRDefault="00000000" w:rsidRPr="00000000" w14:paraId="000000C9">
      <w:pPr>
        <w:spacing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31.</w:t>
        <w:tab/>
        <w:t xml:space="preserve">RULES</w:t>
      </w:r>
    </w:p>
    <w:p w:rsidR="00000000" w:rsidDel="00000000" w:rsidP="00000000" w:rsidRDefault="00000000" w:rsidRPr="00000000" w14:paraId="000000CA">
      <w:pPr>
        <w:spacing w:before="240" w:lineRule="auto"/>
        <w:ind w:left="1440" w:hanging="720"/>
        <w:rPr>
          <w:rFonts w:ascii="Calibri" w:cs="Calibri" w:eastAsia="Calibri" w:hAnsi="Calibri"/>
        </w:rPr>
      </w:pPr>
      <w:r w:rsidDel="00000000" w:rsidR="00000000" w:rsidRPr="00000000">
        <w:rPr>
          <w:rFonts w:ascii="Calibri" w:cs="Calibri" w:eastAsia="Calibri" w:hAnsi="Calibri"/>
          <w:rtl w:val="0"/>
        </w:rPr>
        <w:t xml:space="preserve">a.</w:t>
        <w:tab/>
        <w:t xml:space="preserve">Any question which may arise, or any matter for which provision is not made in these Rules, shall be dealt with by the Management Committee of the Association, or by a Special General Meeting to be called for that purpose.</w:t>
      </w:r>
    </w:p>
    <w:p w:rsidR="00000000" w:rsidDel="00000000" w:rsidP="00000000" w:rsidRDefault="00000000" w:rsidRPr="00000000" w14:paraId="000000CB">
      <w:pPr>
        <w:spacing w:before="240" w:lineRule="auto"/>
        <w:ind w:left="1440" w:hanging="720"/>
        <w:rPr>
          <w:rFonts w:ascii="Calibri" w:cs="Calibri" w:eastAsia="Calibri" w:hAnsi="Calibri"/>
        </w:rPr>
      </w:pPr>
      <w:r w:rsidDel="00000000" w:rsidR="00000000" w:rsidRPr="00000000">
        <w:rPr>
          <w:rFonts w:ascii="Calibri" w:cs="Calibri" w:eastAsia="Calibri" w:hAnsi="Calibri"/>
          <w:rtl w:val="0"/>
        </w:rPr>
        <w:t xml:space="preserve">b.</w:t>
        <w:tab/>
        <w:t xml:space="preserve">Any Rule change, or new rule shall be presented to the Management Committee for consideration and approval. If approved, the proposed rule change  will be presented and voted on at a Special General Meeting called for that purpose.</w:t>
      </w:r>
    </w:p>
    <w:p w:rsidR="00000000" w:rsidDel="00000000" w:rsidP="00000000" w:rsidRDefault="00000000" w:rsidRPr="00000000" w14:paraId="000000CC">
      <w:pPr>
        <w:spacing w:before="240" w:lineRule="auto"/>
        <w:ind w:left="1440" w:hanging="720"/>
        <w:rPr>
          <w:rFonts w:ascii="Calibri" w:cs="Calibri" w:eastAsia="Calibri" w:hAnsi="Calibri"/>
        </w:rPr>
      </w:pPr>
      <w:r w:rsidDel="00000000" w:rsidR="00000000" w:rsidRPr="00000000">
        <w:rPr>
          <w:rFonts w:ascii="Calibri" w:cs="Calibri" w:eastAsia="Calibri" w:hAnsi="Calibri"/>
          <w:rtl w:val="0"/>
        </w:rPr>
        <w:t xml:space="preserve">c.</w:t>
        <w:tab/>
        <w:t xml:space="preserve">No rejected Rule change proposal shall be reconsidered until  12 months after the original proposal.</w:t>
      </w:r>
    </w:p>
    <w:p w:rsidR="00000000" w:rsidDel="00000000" w:rsidP="00000000" w:rsidRDefault="00000000" w:rsidRPr="00000000" w14:paraId="000000CD">
      <w:pPr>
        <w:spacing w:before="240" w:lineRule="auto"/>
        <w:ind w:left="1440" w:hanging="720"/>
        <w:rPr>
          <w:rFonts w:ascii="Calibri" w:cs="Calibri" w:eastAsia="Calibri" w:hAnsi="Calibri"/>
        </w:rPr>
      </w:pPr>
      <w:r w:rsidDel="00000000" w:rsidR="00000000" w:rsidRPr="00000000">
        <w:rPr>
          <w:rFonts w:ascii="Calibri" w:cs="Calibri" w:eastAsia="Calibri" w:hAnsi="Calibri"/>
          <w:rtl w:val="0"/>
        </w:rPr>
        <w:t xml:space="preserve">d.</w:t>
        <w:tab/>
        <w:t xml:space="preserve">Any proposal to alter a Rule shall be advertised on the Force Intranet, at all Association premises, plus by any other appropriate means, at least 14 days prior to the date of the meeting called to consider the proposal.</w:t>
      </w:r>
    </w:p>
    <w:p w:rsidR="00000000" w:rsidDel="00000000" w:rsidP="00000000" w:rsidRDefault="00000000" w:rsidRPr="00000000" w14:paraId="000000CE">
      <w:pPr>
        <w:spacing w:before="240" w:lineRule="auto"/>
        <w:ind w:left="1440" w:hanging="720"/>
        <w:rPr>
          <w:rFonts w:ascii="Calibri" w:cs="Calibri" w:eastAsia="Calibri" w:hAnsi="Calibri"/>
        </w:rPr>
      </w:pPr>
      <w:r w:rsidDel="00000000" w:rsidR="00000000" w:rsidRPr="00000000">
        <w:rPr>
          <w:rFonts w:ascii="Calibri" w:cs="Calibri" w:eastAsia="Calibri" w:hAnsi="Calibri"/>
          <w:rtl w:val="0"/>
        </w:rPr>
        <w:t xml:space="preserve">e.</w:t>
        <w:tab/>
        <w:t xml:space="preserve">The term ‘Rule’ includes any Regulation or Order of the Association.</w:t>
        <w:tab/>
        <w:tab/>
        <w:t xml:space="preserve">       </w:t>
      </w:r>
    </w:p>
    <w:p w:rsidR="00000000" w:rsidDel="00000000" w:rsidP="00000000" w:rsidRDefault="00000000" w:rsidRPr="00000000" w14:paraId="000000CF">
      <w:pPr>
        <w:ind w:left="144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D0">
      <w:pPr>
        <w:ind w:left="2160" w:hanging="720"/>
        <w:rPr>
          <w:rFonts w:ascii="Calibri" w:cs="Calibri" w:eastAsia="Calibri" w:hAnsi="Calibri"/>
        </w:rPr>
      </w:pPr>
      <w:r w:rsidDel="00000000" w:rsidR="00000000" w:rsidRPr="00000000">
        <w:rPr>
          <w:rFonts w:ascii="Calibri" w:cs="Calibri" w:eastAsia="Calibri" w:hAnsi="Calibri"/>
          <w:rtl w:val="0"/>
        </w:rPr>
        <w:t xml:space="preserve">.</w:t>
      </w:r>
    </w:p>
    <w:p w:rsidR="00000000" w:rsidDel="00000000" w:rsidP="00000000" w:rsidRDefault="00000000" w:rsidRPr="00000000" w14:paraId="000000D1">
      <w:pPr>
        <w:ind w:left="1800" w:firstLine="0"/>
        <w:rPr>
          <w:rFonts w:ascii="Calibri" w:cs="Calibri" w:eastAsia="Calibri" w:hAnsi="Calibri"/>
        </w:rPr>
      </w:pPr>
      <w:r w:rsidDel="00000000" w:rsidR="00000000" w:rsidRPr="00000000">
        <w:rPr>
          <w:rtl w:val="0"/>
        </w:rPr>
      </w:r>
    </w:p>
    <w:p w:rsidR="00000000" w:rsidDel="00000000" w:rsidP="00000000" w:rsidRDefault="00000000" w:rsidRPr="00000000" w14:paraId="000000D2">
      <w:pPr>
        <w:rPr>
          <w:rFonts w:ascii="Calibri" w:cs="Calibri" w:eastAsia="Calibri" w:hAnsi="Calibri"/>
        </w:rPr>
      </w:pPr>
      <w:r w:rsidDel="00000000" w:rsidR="00000000" w:rsidRPr="00000000">
        <w:rPr>
          <w:rtl w:val="0"/>
        </w:rPr>
      </w:r>
    </w:p>
    <w:p w:rsidR="00000000" w:rsidDel="00000000" w:rsidP="00000000" w:rsidRDefault="00000000" w:rsidRPr="00000000" w14:paraId="000000D3">
      <w:pPr>
        <w:rPr>
          <w:rFonts w:ascii="Calibri" w:cs="Calibri" w:eastAsia="Calibri" w:hAnsi="Calibri"/>
        </w:rPr>
      </w:pPr>
      <w:r w:rsidDel="00000000" w:rsidR="00000000" w:rsidRPr="00000000">
        <w:rPr>
          <w:rFonts w:ascii="Calibri" w:cs="Calibri" w:eastAsia="Calibri" w:hAnsi="Calibri"/>
          <w:rtl w:val="0"/>
        </w:rPr>
        <w:tab/>
        <w:tab/>
        <w:tab/>
      </w:r>
    </w:p>
    <w:p w:rsidR="00000000" w:rsidDel="00000000" w:rsidP="00000000" w:rsidRDefault="00000000" w:rsidRPr="00000000" w14:paraId="000000D4">
      <w:pPr>
        <w:ind w:left="144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D5">
      <w:pPr>
        <w:rPr>
          <w:rFonts w:ascii="Calibri" w:cs="Calibri" w:eastAsia="Calibri" w:hAnsi="Calibri"/>
        </w:rPr>
      </w:pPr>
      <w:r w:rsidDel="00000000" w:rsidR="00000000" w:rsidRPr="00000000">
        <w:rPr>
          <w:rtl w:val="0"/>
        </w:rPr>
      </w:r>
    </w:p>
    <w:p w:rsidR="00000000" w:rsidDel="00000000" w:rsidP="00000000" w:rsidRDefault="00000000" w:rsidRPr="00000000" w14:paraId="000000D6">
      <w:pPr>
        <w:ind w:left="1440" w:firstLine="0"/>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erseysidepoliceclub@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UY5SxFpnmDjh6+zqeiPJ/SOaSg==">CgMxLjA4AHIhMUw4UENQVkd3ZFpUdGhCdWZhWU9yY25nMkdpQnlESW5P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0x010100E8AD0535F2A07A4196C7D818CFABE0F0</vt:lpwstr>
  </property>
  <property fmtid="{D5CDD505-2E9C-101B-9397-08002B2CF9AE}" pid="3" name="MSIP_Label_fe7215e5-6892-44c5-bd87-118363e84c39_Enabled">
    <vt:lpwstr>true</vt:lpwstr>
  </property>
  <property fmtid="{D5CDD505-2E9C-101B-9397-08002B2CF9AE}" pid="4" name="MSIP_Label_fe7215e5-6892-44c5-bd87-118363e84c39_SetDate">
    <vt:lpwstr>2023-12-01T12:12:51Z</vt:lpwstr>
  </property>
  <property fmtid="{D5CDD505-2E9C-101B-9397-08002B2CF9AE}" pid="5" name="MSIP_Label_fe7215e5-6892-44c5-bd87-118363e84c39_Method">
    <vt:lpwstr>Standard</vt:lpwstr>
  </property>
  <property fmtid="{D5CDD505-2E9C-101B-9397-08002B2CF9AE}" pid="6" name="MSIP_Label_fe7215e5-6892-44c5-bd87-118363e84c39_Name">
    <vt:lpwstr>OFFICIAL</vt:lpwstr>
  </property>
  <property fmtid="{D5CDD505-2E9C-101B-9397-08002B2CF9AE}" pid="7" name="MSIP_Label_fe7215e5-6892-44c5-bd87-118363e84c39_SiteId">
    <vt:lpwstr>f3955ea2-4c5d-4e27-ab8d-f6f577fa122d</vt:lpwstr>
  </property>
  <property fmtid="{D5CDD505-2E9C-101B-9397-08002B2CF9AE}" pid="8" name="MSIP_Label_fe7215e5-6892-44c5-bd87-118363e84c39_ActionId">
    <vt:lpwstr>d11561c9-8754-4ab6-b5d2-ff8bfc5b4f6d</vt:lpwstr>
  </property>
  <property fmtid="{D5CDD505-2E9C-101B-9397-08002B2CF9AE}" pid="9" name="MSIP_Label_fe7215e5-6892-44c5-bd87-118363e84c39_ContentBits">
    <vt:lpwstr>0</vt:lpwstr>
  </property>
</Properties>
</file>